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0" w:type="dxa"/>
        <w:tblInd w:w="216" w:type="dxa"/>
        <w:tblLook w:val="0000" w:firstRow="0" w:lastRow="0" w:firstColumn="0" w:lastColumn="0" w:noHBand="0" w:noVBand="0"/>
      </w:tblPr>
      <w:tblGrid>
        <w:gridCol w:w="3294"/>
        <w:gridCol w:w="6096"/>
      </w:tblGrid>
      <w:tr w:rsidR="00274B4C" w:rsidRPr="00C210C6" w14:paraId="1F3C03AA" w14:textId="77777777" w:rsidTr="007616C0">
        <w:trPr>
          <w:trHeight w:val="840"/>
        </w:trPr>
        <w:tc>
          <w:tcPr>
            <w:tcW w:w="3294" w:type="dxa"/>
            <w:shd w:val="clear" w:color="000000" w:fill="FFFFFF"/>
          </w:tcPr>
          <w:p w14:paraId="63D21132" w14:textId="2C756917" w:rsidR="00274B4C" w:rsidRPr="00C210C6" w:rsidRDefault="00274B4C" w:rsidP="00DB64A2">
            <w:pPr>
              <w:autoSpaceDE w:val="0"/>
              <w:autoSpaceDN w:val="0"/>
              <w:adjustRightInd w:val="0"/>
              <w:spacing w:after="0" w:line="264" w:lineRule="auto"/>
              <w:jc w:val="center"/>
              <w:rPr>
                <w:rFonts w:ascii="Times New Roman" w:hAnsi="Times New Roman" w:cs="Times New Roman"/>
                <w:sz w:val="28"/>
                <w:szCs w:val="28"/>
              </w:rPr>
            </w:pPr>
            <w:r w:rsidRPr="00C210C6">
              <w:rPr>
                <w:rFonts w:ascii="Times New Roman" w:hAnsi="Times New Roman" w:cs="Times New Roman"/>
                <w:b/>
                <w:bCs/>
                <w:sz w:val="28"/>
                <w:szCs w:val="28"/>
              </w:rPr>
              <w:t>HỘI ĐỒNG NHÂN DÂN</w:t>
            </w:r>
            <w:r w:rsidRPr="00C210C6">
              <w:rPr>
                <w:rFonts w:ascii="Times New Roman" w:hAnsi="Times New Roman" w:cs="Times New Roman"/>
                <w:sz w:val="28"/>
                <w:szCs w:val="28"/>
              </w:rPr>
              <w:br/>
            </w:r>
            <w:r w:rsidRPr="00C210C6">
              <w:rPr>
                <w:rFonts w:ascii="Times New Roman" w:hAnsi="Times New Roman" w:cs="Times New Roman"/>
                <w:b/>
                <w:bCs/>
                <w:sz w:val="28"/>
                <w:szCs w:val="28"/>
              </w:rPr>
              <w:t xml:space="preserve">XÃ </w:t>
            </w:r>
            <w:r w:rsidR="007562BA">
              <w:rPr>
                <w:rFonts w:ascii="Times New Roman" w:hAnsi="Times New Roman" w:cs="Times New Roman"/>
                <w:b/>
                <w:bCs/>
                <w:sz w:val="28"/>
                <w:szCs w:val="28"/>
              </w:rPr>
              <w:t>PHÚ TRẠCH</w:t>
            </w:r>
          </w:p>
        </w:tc>
        <w:tc>
          <w:tcPr>
            <w:tcW w:w="6096" w:type="dxa"/>
            <w:shd w:val="clear" w:color="000000" w:fill="FFFFFF"/>
          </w:tcPr>
          <w:p w14:paraId="0CEA9AA9" w14:textId="3E94D8DA" w:rsidR="00274B4C" w:rsidRPr="00C210C6" w:rsidRDefault="00274B4C" w:rsidP="00DB64A2">
            <w:pPr>
              <w:autoSpaceDE w:val="0"/>
              <w:autoSpaceDN w:val="0"/>
              <w:adjustRightInd w:val="0"/>
              <w:spacing w:after="0" w:line="264" w:lineRule="auto"/>
              <w:jc w:val="center"/>
              <w:rPr>
                <w:rFonts w:ascii="Times New Roman" w:hAnsi="Times New Roman" w:cs="Times New Roman"/>
                <w:sz w:val="28"/>
                <w:szCs w:val="28"/>
              </w:rPr>
            </w:pPr>
            <w:r w:rsidRPr="00C210C6">
              <w:rPr>
                <w:rFonts w:ascii="Times New Roman" w:hAnsi="Times New Roman" w:cs="Times New Roman"/>
                <w:b/>
                <w:bCs/>
                <w:sz w:val="28"/>
                <w:szCs w:val="28"/>
              </w:rPr>
              <w:t>CỘNG HÒA XÃ HỘI CHỦ NGHĨA VIỆT NAM</w:t>
            </w:r>
            <w:r w:rsidRPr="00C210C6">
              <w:rPr>
                <w:rFonts w:ascii="Times New Roman" w:hAnsi="Times New Roman" w:cs="Times New Roman"/>
                <w:b/>
                <w:bCs/>
                <w:sz w:val="28"/>
                <w:szCs w:val="28"/>
              </w:rPr>
              <w:br/>
              <w:t xml:space="preserve"> Độc lập - Tự do - Hạnh phúc</w:t>
            </w:r>
          </w:p>
        </w:tc>
      </w:tr>
      <w:tr w:rsidR="00274B4C" w:rsidRPr="00C210C6" w14:paraId="4AFF6D5E" w14:textId="77777777" w:rsidTr="007616C0">
        <w:trPr>
          <w:trHeight w:val="503"/>
        </w:trPr>
        <w:tc>
          <w:tcPr>
            <w:tcW w:w="3294" w:type="dxa"/>
            <w:shd w:val="clear" w:color="000000" w:fill="FFFFFF"/>
          </w:tcPr>
          <w:p w14:paraId="5C65420F" w14:textId="4A1D01D9" w:rsidR="00274B4C" w:rsidRPr="00C210C6" w:rsidRDefault="00274B4C" w:rsidP="00AD0F24">
            <w:pPr>
              <w:autoSpaceDE w:val="0"/>
              <w:autoSpaceDN w:val="0"/>
              <w:adjustRightInd w:val="0"/>
              <w:spacing w:before="120" w:after="120" w:line="264" w:lineRule="auto"/>
              <w:rPr>
                <w:rFonts w:ascii="Times New Roman" w:hAnsi="Times New Roman" w:cs="Times New Roman"/>
                <w:sz w:val="28"/>
                <w:szCs w:val="28"/>
              </w:rPr>
            </w:pPr>
            <w:r>
              <w:rPr>
                <w:rFonts w:ascii="Times New Roman" w:hAnsi="Times New Roman"/>
                <w:b/>
                <w:noProof/>
                <w:sz w:val="28"/>
                <w:szCs w:val="28"/>
              </w:rPr>
              <mc:AlternateContent>
                <mc:Choice Requires="wps">
                  <w:drawing>
                    <wp:anchor distT="0" distB="0" distL="114300" distR="114300" simplePos="0" relativeHeight="251666432" behindDoc="0" locked="0" layoutInCell="1" allowOverlap="1" wp14:anchorId="30BFAE5A" wp14:editId="0E245DAA">
                      <wp:simplePos x="0" y="0"/>
                      <wp:positionH relativeFrom="column">
                        <wp:posOffset>314325</wp:posOffset>
                      </wp:positionH>
                      <wp:positionV relativeFrom="paragraph">
                        <wp:posOffset>365291</wp:posOffset>
                      </wp:positionV>
                      <wp:extent cx="1238250" cy="274320"/>
                      <wp:effectExtent l="0" t="0" r="19050" b="1143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8250" cy="274320"/>
                              </a:xfrm>
                              <a:prstGeom prst="rect">
                                <a:avLst/>
                              </a:prstGeom>
                              <a:solidFill>
                                <a:sysClr val="window" lastClr="FFFFFF"/>
                              </a:solidFill>
                              <a:ln w="6350">
                                <a:solidFill>
                                  <a:prstClr val="black"/>
                                </a:solidFill>
                              </a:ln>
                            </wps:spPr>
                            <wps:txbx>
                              <w:txbxContent>
                                <w:p w14:paraId="52BCC1FB" w14:textId="77777777" w:rsidR="00274B4C" w:rsidRPr="00DB64A2" w:rsidRDefault="00274B4C" w:rsidP="00274B4C">
                                  <w:pPr>
                                    <w:jc w:val="center"/>
                                    <w:rPr>
                                      <w:rFonts w:ascii="Times New Roman" w:hAnsi="Times New Roman" w:cs="Times New Roman"/>
                                      <w:b/>
                                      <w:bCs/>
                                      <w:lang w:val="vi-VN"/>
                                    </w:rPr>
                                  </w:pPr>
                                  <w:r w:rsidRPr="00DB64A2">
                                    <w:rPr>
                                      <w:rFonts w:ascii="Times New Roman" w:hAnsi="Times New Roman" w:cs="Times New Roman"/>
                                      <w:b/>
                                      <w:bCs/>
                                      <w:lang w:val="vi-VN"/>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30BFAE5A" id="_x0000_t202" coordsize="21600,21600" o:spt="202" path="m,l,21600r21600,l21600,xe">
                      <v:stroke joinstyle="miter"/>
                      <v:path gradientshapeok="t" o:connecttype="rect"/>
                    </v:shapetype>
                    <v:shape id="Text Box 16" o:spid="_x0000_s1026" type="#_x0000_t202" style="position:absolute;margin-left:24.75pt;margin-top:28.75pt;width:97.5pt;height:21.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" fillcolor="window" strokeweight=".5pt">
                      <v:path arrowok="t"/>
                      <v:textbox>
                        <w:txbxContent>
                          <w:p w14:paraId="52BCC1FB" w14:textId="77777777" w:rsidR="00274B4C" w:rsidRPr="00DB64A2" w:rsidRDefault="00274B4C" w:rsidP="00274B4C">
                            <w:pPr>
                              <w:jc w:val="center"/>
                              <w:rPr>
                                <w:rFonts w:ascii="Times New Roman" w:hAnsi="Times New Roman" w:cs="Times New Roman"/>
                                <w:b/>
                                <w:bCs/>
                                <w:lang w:val="vi-VN"/>
                              </w:rPr>
                            </w:pPr>
                            <w:r w:rsidRPr="00DB64A2">
                              <w:rPr>
                                <w:rFonts w:ascii="Times New Roman" w:hAnsi="Times New Roman" w:cs="Times New Roman"/>
                                <w:b/>
                                <w:bCs/>
                                <w:lang w:val="vi-VN"/>
                              </w:rPr>
                              <w:t>DỰ THẢO</w:t>
                            </w:r>
                          </w:p>
                        </w:txbxContent>
                      </v:textbox>
                    </v:shape>
                  </w:pict>
                </mc:Fallback>
              </mc:AlternateContent>
            </w:r>
            <w:r w:rsidRPr="00C210C6">
              <w:rPr>
                <w:rFonts w:ascii="Times New Roman" w:hAnsi="Times New Roman" w:cs="Times New Roman"/>
                <w:sz w:val="28"/>
                <w:szCs w:val="28"/>
              </w:rPr>
              <w:t xml:space="preserve">    Số:    /NQ-HĐND</w:t>
            </w:r>
          </w:p>
        </w:tc>
        <w:tc>
          <w:tcPr>
            <w:tcW w:w="6096" w:type="dxa"/>
            <w:shd w:val="clear" w:color="000000" w:fill="FFFFFF"/>
          </w:tcPr>
          <w:p w14:paraId="2E6A9C6A" w14:textId="4691B561" w:rsidR="00274B4C" w:rsidRPr="00C210C6" w:rsidRDefault="009A0BB1" w:rsidP="00AD0F24">
            <w:pPr>
              <w:autoSpaceDE w:val="0"/>
              <w:autoSpaceDN w:val="0"/>
              <w:adjustRightInd w:val="0"/>
              <w:spacing w:before="120" w:after="120" w:line="264" w:lineRule="auto"/>
              <w:jc w:val="center"/>
              <w:rPr>
                <w:rFonts w:ascii="Times New Roman" w:hAnsi="Times New Roman" w:cs="Times New Roman"/>
                <w:sz w:val="28"/>
                <w:szCs w:val="28"/>
              </w:rPr>
            </w:pPr>
            <w:r>
              <w:rPr>
                <w:rFonts w:ascii="Times New Roman" w:hAnsi="Times New Roman" w:cs="Times New Roman"/>
                <w:i/>
                <w:iCs/>
                <w:sz w:val="28"/>
                <w:szCs w:val="28"/>
              </w:rPr>
              <w:t xml:space="preserve">            </w:t>
            </w:r>
            <w:r w:rsidR="007562BA">
              <w:rPr>
                <w:rFonts w:ascii="Times New Roman" w:hAnsi="Times New Roman" w:cs="Times New Roman"/>
                <w:i/>
                <w:iCs/>
                <w:sz w:val="28"/>
                <w:szCs w:val="28"/>
              </w:rPr>
              <w:t>Phú Trạch</w:t>
            </w:r>
            <w:r w:rsidR="00274B4C" w:rsidRPr="00C210C6">
              <w:rPr>
                <w:rFonts w:ascii="Times New Roman" w:hAnsi="Times New Roman" w:cs="Times New Roman"/>
                <w:i/>
                <w:iCs/>
                <w:sz w:val="28"/>
                <w:szCs w:val="28"/>
              </w:rPr>
              <w:t xml:space="preserve">, ngày </w:t>
            </w:r>
            <w:r w:rsidR="00274B4C" w:rsidRPr="00C210C6">
              <w:rPr>
                <w:rFonts w:ascii="Times New Roman" w:hAnsi="Times New Roman" w:cs="Times New Roman"/>
                <w:i/>
                <w:iCs/>
                <w:sz w:val="28"/>
                <w:szCs w:val="28"/>
                <w:lang w:val="vi-VN"/>
              </w:rPr>
              <w:t xml:space="preserve">  </w:t>
            </w:r>
            <w:r w:rsidR="00274B4C" w:rsidRPr="00C210C6">
              <w:rPr>
                <w:rFonts w:ascii="Times New Roman" w:hAnsi="Times New Roman" w:cs="Times New Roman"/>
                <w:i/>
                <w:iCs/>
                <w:sz w:val="28"/>
                <w:szCs w:val="28"/>
              </w:rPr>
              <w:t xml:space="preserve">     tháng      năm 202</w:t>
            </w:r>
            <w:r w:rsidR="00D31CE5">
              <w:rPr>
                <w:rFonts w:ascii="Times New Roman" w:hAnsi="Times New Roman" w:cs="Times New Roman"/>
                <w:i/>
                <w:iCs/>
                <w:sz w:val="28"/>
                <w:szCs w:val="28"/>
              </w:rPr>
              <w:t>6</w:t>
            </w:r>
          </w:p>
        </w:tc>
      </w:tr>
    </w:tbl>
    <w:p w14:paraId="3D246949" w14:textId="6F4FE62E" w:rsidR="00590361" w:rsidRDefault="00DB64A2" w:rsidP="00590361">
      <w:pPr>
        <w:widowControl w:val="0"/>
        <w:spacing w:after="0" w:line="240" w:lineRule="auto"/>
        <w:contextualSpacing/>
        <w:jc w:val="center"/>
        <w:rPr>
          <w:rFonts w:ascii="Times New Roman" w:hAnsi="Times New Roman"/>
          <w:b/>
          <w:sz w:val="28"/>
          <w:szCs w:val="28"/>
        </w:rPr>
      </w:pPr>
      <w:r w:rsidRPr="00C210C6">
        <w:rPr>
          <w:rFonts w:ascii="Times New Roman" w:hAnsi="Times New Roman" w:cs="Times New Roman"/>
          <w:noProof/>
          <w:sz w:val="28"/>
          <w:szCs w:val="28"/>
        </w:rPr>
        <mc:AlternateContent>
          <mc:Choice Requires="wps">
            <w:drawing>
              <wp:anchor distT="4294967295" distB="4294967295" distL="114300" distR="114300" simplePos="0" relativeHeight="251664384" behindDoc="0" locked="0" layoutInCell="1" allowOverlap="1" wp14:anchorId="0708DFA0" wp14:editId="76A0B3B9">
                <wp:simplePos x="0" y="0"/>
                <wp:positionH relativeFrom="column">
                  <wp:posOffset>3130605</wp:posOffset>
                </wp:positionH>
                <wp:positionV relativeFrom="paragraph">
                  <wp:posOffset>-451099</wp:posOffset>
                </wp:positionV>
                <wp:extent cx="2067339"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6733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5D7F88" id="Straight Connector 14" o:spid="_x0000_s1026" style="position:absolute;flip:x;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6.5pt,-35.5pt" to="409.3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"/>
            </w:pict>
          </mc:Fallback>
        </mc:AlternateContent>
      </w:r>
      <w:r w:rsidRPr="00C210C6">
        <w:rPr>
          <w:rFonts w:ascii="Times New Roman" w:hAnsi="Times New Roman" w:cs="Times New Roman"/>
          <w:noProof/>
          <w:sz w:val="28"/>
          <w:szCs w:val="28"/>
        </w:rPr>
        <mc:AlternateContent>
          <mc:Choice Requires="wps">
            <w:drawing>
              <wp:anchor distT="4294967295" distB="4294967295" distL="114300" distR="114300" simplePos="0" relativeHeight="251665408" behindDoc="0" locked="0" layoutInCell="1" allowOverlap="1" wp14:anchorId="3B06982E" wp14:editId="62BA0118">
                <wp:simplePos x="0" y="0"/>
                <wp:positionH relativeFrom="column">
                  <wp:posOffset>675612</wp:posOffset>
                </wp:positionH>
                <wp:positionV relativeFrom="paragraph">
                  <wp:posOffset>-452727</wp:posOffset>
                </wp:positionV>
                <wp:extent cx="914400" cy="0"/>
                <wp:effectExtent l="0" t="0" r="19050" b="1905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AF978E" id="Straight Connector 15"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3.2pt,-35.65pt" to="125.2pt,-3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"/>
            </w:pict>
          </mc:Fallback>
        </mc:AlternateContent>
      </w:r>
    </w:p>
    <w:p w14:paraId="44138757" w14:textId="5AB3C1F3" w:rsidR="00274B4C" w:rsidRPr="00913505" w:rsidRDefault="00274B4C" w:rsidP="00590361">
      <w:pPr>
        <w:widowControl w:val="0"/>
        <w:spacing w:after="0" w:line="240" w:lineRule="auto"/>
        <w:contextualSpacing/>
        <w:jc w:val="center"/>
        <w:rPr>
          <w:rFonts w:ascii="Times New Roman" w:hAnsi="Times New Roman"/>
          <w:b/>
          <w:sz w:val="18"/>
          <w:szCs w:val="28"/>
        </w:rPr>
      </w:pPr>
      <w:r w:rsidRPr="00913505">
        <w:rPr>
          <w:rFonts w:ascii="Times New Roman" w:hAnsi="Times New Roman"/>
          <w:b/>
          <w:sz w:val="28"/>
          <w:szCs w:val="28"/>
        </w:rPr>
        <w:t>NGHỊ QUYẾT</w:t>
      </w:r>
    </w:p>
    <w:p w14:paraId="23B28E8E" w14:textId="53534AC5" w:rsidR="007562BA" w:rsidRDefault="00274B4C" w:rsidP="00590361">
      <w:pPr>
        <w:widowControl w:val="0"/>
        <w:spacing w:after="0" w:line="240" w:lineRule="auto"/>
        <w:contextualSpacing/>
        <w:jc w:val="center"/>
        <w:rPr>
          <w:rFonts w:ascii="Times New Roman" w:hAnsi="Times New Roman"/>
          <w:b/>
          <w:sz w:val="28"/>
          <w:szCs w:val="28"/>
          <w:lang w:val="vi-VN"/>
        </w:rPr>
      </w:pPr>
      <w:r w:rsidRPr="00FA266F">
        <w:rPr>
          <w:rFonts w:ascii="Times New Roman" w:hAnsi="Times New Roman"/>
          <w:b/>
          <w:sz w:val="28"/>
          <w:szCs w:val="28"/>
        </w:rPr>
        <w:t xml:space="preserve"> </w:t>
      </w:r>
      <w:r>
        <w:rPr>
          <w:rFonts w:ascii="Times New Roman" w:hAnsi="Times New Roman"/>
          <w:b/>
          <w:sz w:val="28"/>
          <w:szCs w:val="28"/>
        </w:rPr>
        <w:t xml:space="preserve">Phê duyệt </w:t>
      </w:r>
      <w:r w:rsidR="000E6392">
        <w:rPr>
          <w:rFonts w:ascii="Times New Roman" w:hAnsi="Times New Roman"/>
          <w:b/>
          <w:sz w:val="28"/>
          <w:szCs w:val="28"/>
        </w:rPr>
        <w:t>quyết toán</w:t>
      </w:r>
      <w:r>
        <w:rPr>
          <w:rFonts w:ascii="Times New Roman" w:hAnsi="Times New Roman"/>
          <w:b/>
          <w:sz w:val="28"/>
          <w:szCs w:val="28"/>
        </w:rPr>
        <w:t xml:space="preserve"> tài chính năm 202</w:t>
      </w:r>
      <w:r w:rsidR="000E6392">
        <w:rPr>
          <w:rFonts w:ascii="Times New Roman" w:hAnsi="Times New Roman"/>
          <w:b/>
          <w:sz w:val="28"/>
          <w:szCs w:val="28"/>
        </w:rPr>
        <w:t>5</w:t>
      </w:r>
      <w:r>
        <w:rPr>
          <w:rFonts w:ascii="Times New Roman" w:hAnsi="Times New Roman"/>
          <w:b/>
          <w:sz w:val="28"/>
          <w:szCs w:val="28"/>
        </w:rPr>
        <w:t xml:space="preserve"> nguồn thu từ thỏa thuận </w:t>
      </w:r>
    </w:p>
    <w:p w14:paraId="4ADD7A78" w14:textId="77777777" w:rsidR="00C9764A" w:rsidRDefault="00274B4C" w:rsidP="00590361">
      <w:pPr>
        <w:widowControl w:val="0"/>
        <w:spacing w:after="0" w:line="240" w:lineRule="auto"/>
        <w:contextualSpacing/>
        <w:jc w:val="center"/>
        <w:rPr>
          <w:rFonts w:ascii="Times New Roman" w:hAnsi="Times New Roman"/>
          <w:b/>
          <w:sz w:val="28"/>
          <w:szCs w:val="28"/>
        </w:rPr>
      </w:pPr>
      <w:r>
        <w:rPr>
          <w:rFonts w:ascii="Times New Roman" w:hAnsi="Times New Roman"/>
          <w:b/>
          <w:sz w:val="28"/>
          <w:szCs w:val="28"/>
        </w:rPr>
        <w:t>chi trả</w:t>
      </w:r>
      <w:r w:rsidR="007562BA">
        <w:rPr>
          <w:rFonts w:ascii="Times New Roman" w:hAnsi="Times New Roman"/>
          <w:b/>
          <w:sz w:val="28"/>
          <w:szCs w:val="28"/>
          <w:lang w:val="vi-VN"/>
        </w:rPr>
        <w:t xml:space="preserve"> </w:t>
      </w:r>
      <w:r>
        <w:rPr>
          <w:rFonts w:ascii="Times New Roman" w:hAnsi="Times New Roman"/>
          <w:b/>
          <w:sz w:val="28"/>
          <w:szCs w:val="28"/>
        </w:rPr>
        <w:t xml:space="preserve">nguồn giảm phát thải khí nhà kính vùng Bắc </w:t>
      </w:r>
    </w:p>
    <w:p w14:paraId="3C3BE66D" w14:textId="2DB01959" w:rsidR="00274B4C" w:rsidRPr="00FA266F" w:rsidRDefault="00274B4C" w:rsidP="00590361">
      <w:pPr>
        <w:widowControl w:val="0"/>
        <w:spacing w:after="0" w:line="240" w:lineRule="auto"/>
        <w:contextualSpacing/>
        <w:jc w:val="center"/>
        <w:rPr>
          <w:rFonts w:ascii="Times New Roman" w:hAnsi="Times New Roman"/>
          <w:b/>
          <w:sz w:val="28"/>
          <w:szCs w:val="28"/>
        </w:rPr>
      </w:pPr>
      <w:r>
        <w:rPr>
          <w:rFonts w:ascii="Times New Roman" w:hAnsi="Times New Roman"/>
          <w:b/>
          <w:sz w:val="28"/>
          <w:szCs w:val="28"/>
        </w:rPr>
        <w:t>Trung Bộ</w:t>
      </w:r>
      <w:r w:rsidRPr="00FA266F">
        <w:rPr>
          <w:rFonts w:ascii="Times New Roman" w:hAnsi="Times New Roman"/>
          <w:b/>
          <w:sz w:val="28"/>
          <w:szCs w:val="28"/>
        </w:rPr>
        <w:t xml:space="preserve"> </w:t>
      </w:r>
      <w:r>
        <w:rPr>
          <w:rFonts w:ascii="Times New Roman" w:hAnsi="Times New Roman"/>
          <w:b/>
          <w:sz w:val="28"/>
          <w:szCs w:val="28"/>
        </w:rPr>
        <w:t xml:space="preserve">(ERPA) xã </w:t>
      </w:r>
      <w:r w:rsidR="007562BA">
        <w:rPr>
          <w:rFonts w:ascii="Times New Roman" w:hAnsi="Times New Roman"/>
          <w:b/>
          <w:sz w:val="28"/>
          <w:szCs w:val="28"/>
        </w:rPr>
        <w:t>Phú Trạch</w:t>
      </w:r>
    </w:p>
    <w:p w14:paraId="6103CAEC" w14:textId="77777777" w:rsidR="00274B4C" w:rsidRPr="006762E2" w:rsidRDefault="00274B4C" w:rsidP="00AD0F24">
      <w:pPr>
        <w:widowControl w:val="0"/>
        <w:spacing w:before="120" w:after="120" w:line="264" w:lineRule="auto"/>
        <w:contextualSpacing/>
        <w:jc w:val="center"/>
        <w:rPr>
          <w:rFonts w:ascii="Times New Roman" w:hAnsi="Times New Roman"/>
          <w:b/>
          <w:sz w:val="28"/>
          <w:szCs w:val="28"/>
        </w:rPr>
      </w:pPr>
      <w:r w:rsidRPr="00913505">
        <w:rPr>
          <w:rFonts w:ascii="Times New Roman" w:hAnsi="Times New Roman"/>
          <w:noProof/>
          <w:sz w:val="20"/>
          <w:szCs w:val="28"/>
        </w:rPr>
        <mc:AlternateContent>
          <mc:Choice Requires="wps">
            <w:drawing>
              <wp:anchor distT="0" distB="0" distL="114300" distR="114300" simplePos="0" relativeHeight="251662336" behindDoc="0" locked="0" layoutInCell="1" allowOverlap="1" wp14:anchorId="7A77B877" wp14:editId="59B524A8">
                <wp:simplePos x="0" y="0"/>
                <wp:positionH relativeFrom="column">
                  <wp:posOffset>2352979</wp:posOffset>
                </wp:positionH>
                <wp:positionV relativeFrom="paragraph">
                  <wp:posOffset>23495</wp:posOffset>
                </wp:positionV>
                <wp:extent cx="1049572"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957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23DDD" id="Straight Connector 1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5.25pt,1.85pt" to="267.9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"/>
            </w:pict>
          </mc:Fallback>
        </mc:AlternateContent>
      </w:r>
    </w:p>
    <w:p w14:paraId="698CAC14" w14:textId="325B23F6" w:rsidR="00274B4C" w:rsidRPr="00C210C6" w:rsidRDefault="00274B4C" w:rsidP="00AD0F24">
      <w:pPr>
        <w:widowControl w:val="0"/>
        <w:autoSpaceDE w:val="0"/>
        <w:autoSpaceDN w:val="0"/>
        <w:adjustRightInd w:val="0"/>
        <w:spacing w:before="120" w:after="120" w:line="264"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HỘI ĐỒNG NHÂN DÂN XÃ </w:t>
      </w:r>
      <w:r w:rsidR="007562BA">
        <w:rPr>
          <w:rFonts w:ascii="Times New Roman" w:hAnsi="Times New Roman" w:cs="Times New Roman"/>
          <w:b/>
          <w:bCs/>
          <w:sz w:val="28"/>
          <w:szCs w:val="28"/>
        </w:rPr>
        <w:t>PHÚ TRẠCH</w:t>
      </w:r>
    </w:p>
    <w:p w14:paraId="54B26E21" w14:textId="76AC3795" w:rsidR="00274B4C" w:rsidRPr="002E4FE8" w:rsidRDefault="00274B4C" w:rsidP="00AD0F24">
      <w:pPr>
        <w:widowControl w:val="0"/>
        <w:autoSpaceDE w:val="0"/>
        <w:autoSpaceDN w:val="0"/>
        <w:adjustRightInd w:val="0"/>
        <w:spacing w:before="120" w:after="120" w:line="264" w:lineRule="auto"/>
        <w:contextualSpacing/>
        <w:jc w:val="center"/>
        <w:rPr>
          <w:rFonts w:ascii="Times New Roman" w:hAnsi="Times New Roman" w:cs="Times New Roman"/>
          <w:b/>
          <w:bCs/>
          <w:sz w:val="28"/>
          <w:szCs w:val="28"/>
        </w:rPr>
      </w:pPr>
      <w:r w:rsidRPr="00C210C6">
        <w:rPr>
          <w:rFonts w:ascii="Times New Roman" w:hAnsi="Times New Roman" w:cs="Times New Roman"/>
          <w:b/>
          <w:bCs/>
          <w:sz w:val="28"/>
          <w:szCs w:val="28"/>
        </w:rPr>
        <w:t xml:space="preserve">KHÓA </w:t>
      </w:r>
      <w:r w:rsidR="002E4FE8">
        <w:rPr>
          <w:rFonts w:ascii="Times New Roman" w:hAnsi="Times New Roman" w:cs="Times New Roman"/>
          <w:b/>
          <w:bCs/>
          <w:sz w:val="28"/>
          <w:szCs w:val="28"/>
        </w:rPr>
        <w:t>I</w:t>
      </w:r>
      <w:r w:rsidRPr="00C210C6">
        <w:rPr>
          <w:rFonts w:ascii="Times New Roman" w:hAnsi="Times New Roman" w:cs="Times New Roman"/>
          <w:b/>
          <w:bCs/>
          <w:sz w:val="28"/>
          <w:szCs w:val="28"/>
        </w:rPr>
        <w:t xml:space="preserve">I, KỲ HỌP THỨ </w:t>
      </w:r>
      <w:r w:rsidR="00B0493B">
        <w:rPr>
          <w:rFonts w:ascii="Times New Roman" w:hAnsi="Times New Roman" w:cs="Times New Roman"/>
          <w:b/>
          <w:bCs/>
          <w:sz w:val="28"/>
          <w:szCs w:val="28"/>
        </w:rPr>
        <w:t>3</w:t>
      </w:r>
    </w:p>
    <w:p w14:paraId="07F4E3B2" w14:textId="77777777" w:rsidR="00CF217C" w:rsidRPr="00AD0F24" w:rsidRDefault="00CF217C" w:rsidP="00AD0F24">
      <w:pPr>
        <w:widowControl w:val="0"/>
        <w:autoSpaceDE w:val="0"/>
        <w:autoSpaceDN w:val="0"/>
        <w:adjustRightInd w:val="0"/>
        <w:spacing w:before="120" w:after="120" w:line="264" w:lineRule="auto"/>
        <w:contextualSpacing/>
        <w:jc w:val="center"/>
        <w:rPr>
          <w:rFonts w:ascii="Times New Roman" w:hAnsi="Times New Roman" w:cs="Times New Roman"/>
          <w:b/>
          <w:bCs/>
          <w:sz w:val="20"/>
          <w:szCs w:val="20"/>
        </w:rPr>
      </w:pPr>
    </w:p>
    <w:p w14:paraId="5A2CAB31" w14:textId="16D0C5B3" w:rsidR="003D606A" w:rsidRDefault="003D606A" w:rsidP="00DB64A2">
      <w:pPr>
        <w:widowControl w:val="0"/>
        <w:spacing w:before="120" w:after="120" w:line="340" w:lineRule="atLeast"/>
        <w:ind w:firstLine="567"/>
        <w:jc w:val="both"/>
        <w:rPr>
          <w:rFonts w:ascii="Times New Roman" w:hAnsi="Times New Roman" w:cs="Times New Roman"/>
          <w:i/>
          <w:iCs/>
          <w:color w:val="000000"/>
          <w:sz w:val="28"/>
          <w:szCs w:val="28"/>
        </w:rPr>
      </w:pPr>
      <w:r w:rsidRPr="003D606A">
        <w:rPr>
          <w:rFonts w:ascii="Times New Roman" w:hAnsi="Times New Roman" w:cs="Times New Roman"/>
          <w:i/>
          <w:iCs/>
          <w:color w:val="000000"/>
          <w:sz w:val="28"/>
          <w:szCs w:val="28"/>
        </w:rPr>
        <w:t>Căn cứ Luật Tổ chức chính quyền địa phương ngày 16</w:t>
      </w:r>
      <w:r>
        <w:rPr>
          <w:rFonts w:ascii="Times New Roman" w:hAnsi="Times New Roman" w:cs="Times New Roman"/>
          <w:i/>
          <w:iCs/>
          <w:color w:val="000000"/>
          <w:sz w:val="28"/>
          <w:szCs w:val="28"/>
        </w:rPr>
        <w:t>/</w:t>
      </w:r>
      <w:r w:rsidRPr="003D606A">
        <w:rPr>
          <w:rFonts w:ascii="Times New Roman" w:hAnsi="Times New Roman" w:cs="Times New Roman"/>
          <w:i/>
          <w:iCs/>
          <w:color w:val="000000"/>
          <w:sz w:val="28"/>
          <w:szCs w:val="28"/>
        </w:rPr>
        <w:t>6</w:t>
      </w:r>
      <w:r>
        <w:rPr>
          <w:rFonts w:ascii="Times New Roman" w:hAnsi="Times New Roman" w:cs="Times New Roman"/>
          <w:i/>
          <w:iCs/>
          <w:color w:val="000000"/>
          <w:sz w:val="28"/>
          <w:szCs w:val="28"/>
        </w:rPr>
        <w:t>/</w:t>
      </w:r>
      <w:r w:rsidRPr="003D606A">
        <w:rPr>
          <w:rFonts w:ascii="Times New Roman" w:hAnsi="Times New Roman" w:cs="Times New Roman"/>
          <w:i/>
          <w:iCs/>
          <w:color w:val="000000"/>
          <w:sz w:val="28"/>
          <w:szCs w:val="28"/>
        </w:rPr>
        <w:t>2025</w:t>
      </w:r>
      <w:r>
        <w:rPr>
          <w:rFonts w:ascii="Times New Roman" w:hAnsi="Times New Roman" w:cs="Times New Roman"/>
          <w:i/>
          <w:iCs/>
          <w:color w:val="000000"/>
          <w:sz w:val="28"/>
          <w:szCs w:val="28"/>
        </w:rPr>
        <w:t>;</w:t>
      </w:r>
    </w:p>
    <w:p w14:paraId="61A5CF7F" w14:textId="718A1AA2"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 xml:space="preserve">Căn cứ Luật Lâm nghiệp số 16/2017/QH14 ngày 15/11/2017; </w:t>
      </w:r>
    </w:p>
    <w:p w14:paraId="3116161A" w14:textId="77777777"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Căn cứ Nghị định số 131/2025/NĐ-CP ngày 12/6/2025 của Chính phủ quy định phân định thẩm quyền của chính quyền địa phương 02 cấp trong lĩnh vực quản lý nhà nước của Bộ Nông nghiệp và Môi trường;</w:t>
      </w:r>
    </w:p>
    <w:p w14:paraId="375AAA8E" w14:textId="43192D10"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Căn cứ Nghị định</w:t>
      </w:r>
      <w:r w:rsidR="007A69B4">
        <w:rPr>
          <w:rFonts w:ascii="Times New Roman" w:hAnsi="Times New Roman" w:cs="Times New Roman"/>
          <w:i/>
          <w:iCs/>
          <w:color w:val="000000"/>
          <w:sz w:val="28"/>
          <w:szCs w:val="28"/>
        </w:rPr>
        <w:t xml:space="preserve"> số</w:t>
      </w:r>
      <w:r w:rsidRPr="00D31CE5">
        <w:rPr>
          <w:rFonts w:ascii="Times New Roman" w:hAnsi="Times New Roman" w:cs="Times New Roman"/>
          <w:i/>
          <w:iCs/>
          <w:color w:val="000000"/>
          <w:sz w:val="28"/>
          <w:szCs w:val="28"/>
          <w:lang w:val="vi-VN"/>
        </w:rPr>
        <w:t xml:space="preserve"> 107/2022/NĐ-CP ngày 28/12/2022 của Chính phủ về thí điểm chuyển nhượng kết quả giảm phát thải và quản lý tài chính thỏa thuận chi trả nguồn giảm phát thải nhà kính vùng Bắc Trung Bộ; </w:t>
      </w:r>
    </w:p>
    <w:p w14:paraId="3F85A786" w14:textId="502E82E6"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rPr>
      </w:pPr>
      <w:r w:rsidRPr="00D31CE5">
        <w:rPr>
          <w:rFonts w:ascii="Times New Roman" w:hAnsi="Times New Roman" w:cs="Times New Roman"/>
          <w:i/>
          <w:iCs/>
          <w:color w:val="000000"/>
          <w:sz w:val="28"/>
          <w:szCs w:val="28"/>
        </w:rPr>
        <w:t>Căn cứ Nghị định</w:t>
      </w:r>
      <w:r w:rsidR="007A69B4">
        <w:rPr>
          <w:rFonts w:ascii="Times New Roman" w:hAnsi="Times New Roman" w:cs="Times New Roman"/>
          <w:i/>
          <w:iCs/>
          <w:color w:val="000000"/>
          <w:sz w:val="28"/>
          <w:szCs w:val="28"/>
        </w:rPr>
        <w:t xml:space="preserve"> số</w:t>
      </w:r>
      <w:r w:rsidRPr="00D31CE5">
        <w:rPr>
          <w:rFonts w:ascii="Times New Roman" w:hAnsi="Times New Roman" w:cs="Times New Roman"/>
          <w:i/>
          <w:iCs/>
          <w:color w:val="000000"/>
          <w:sz w:val="28"/>
          <w:szCs w:val="28"/>
        </w:rPr>
        <w:t xml:space="preserve"> 156/2018/NĐ-CP ngày 16/11/2018 của Chính phủ quy định chi tiết thi hành một số điều của Luật Lâm nghiệp; </w:t>
      </w:r>
    </w:p>
    <w:p w14:paraId="0578A357" w14:textId="1B6A7408"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lang w:val="vi-VN"/>
        </w:rPr>
      </w:pPr>
      <w:r w:rsidRPr="00D31CE5">
        <w:rPr>
          <w:rFonts w:ascii="Times New Roman" w:hAnsi="Times New Roman" w:cs="Times New Roman"/>
          <w:i/>
          <w:iCs/>
          <w:color w:val="000000"/>
          <w:sz w:val="28"/>
          <w:szCs w:val="28"/>
          <w:lang w:val="vi-VN"/>
        </w:rPr>
        <w:t>Căn cứ Nghị định</w:t>
      </w:r>
      <w:r w:rsidR="007A69B4">
        <w:rPr>
          <w:rFonts w:ascii="Times New Roman" w:hAnsi="Times New Roman" w:cs="Times New Roman"/>
          <w:i/>
          <w:iCs/>
          <w:color w:val="000000"/>
          <w:sz w:val="28"/>
          <w:szCs w:val="28"/>
        </w:rPr>
        <w:t xml:space="preserve"> số</w:t>
      </w:r>
      <w:r w:rsidRPr="00D31CE5">
        <w:rPr>
          <w:rFonts w:ascii="Times New Roman" w:hAnsi="Times New Roman" w:cs="Times New Roman"/>
          <w:i/>
          <w:iCs/>
          <w:color w:val="000000"/>
          <w:sz w:val="28"/>
          <w:szCs w:val="28"/>
          <w:lang w:val="vi-VN"/>
        </w:rPr>
        <w:t xml:space="preserve"> 91/2024/NĐ-CP ngày 18/07/2024 của Chính phủ Sửa đổi, bổ sung một số điều của Nghị Định số 156/2018/NĐ-CP ngày 16/11/2018 của Chính phủ quy định chi tiết thi hành một số điều của Luật Lâm Nghiệp.</w:t>
      </w:r>
    </w:p>
    <w:p w14:paraId="3C1F76FA" w14:textId="77777777"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sz w:val="28"/>
          <w:szCs w:val="28"/>
        </w:rPr>
      </w:pPr>
      <w:r w:rsidRPr="00D31CE5">
        <w:rPr>
          <w:rFonts w:ascii="Times New Roman" w:hAnsi="Times New Roman" w:cs="Times New Roman"/>
          <w:i/>
          <w:iCs/>
          <w:color w:val="000000"/>
          <w:sz w:val="28"/>
          <w:szCs w:val="28"/>
          <w:lang w:val="vi-VN"/>
        </w:rPr>
        <w:t>Căn cứ Quyết định số 641/QĐ-BNN-TCLN ngày 21/02/2023 của Bộ Nông nghiệp và Phát triển nông thôn về việc Ban hành Kế hoạch chia sẽ lợi ích từ Thoả thuận chi trả giảm phát thải khí nhà kính vùng Bắc Trung Bộ;</w:t>
      </w:r>
    </w:p>
    <w:p w14:paraId="1E242DC4" w14:textId="16C17187" w:rsidR="00D31CE5" w:rsidRPr="00C9764A" w:rsidRDefault="00D31CE5" w:rsidP="00DB64A2">
      <w:pPr>
        <w:widowControl w:val="0"/>
        <w:spacing w:before="120" w:after="120" w:line="340" w:lineRule="atLeast"/>
        <w:ind w:firstLine="567"/>
        <w:jc w:val="both"/>
        <w:rPr>
          <w:rFonts w:ascii="Times New Roman Italic" w:hAnsi="Times New Roman Italic" w:cs="Times New Roman"/>
          <w:i/>
          <w:iCs/>
          <w:color w:val="000000"/>
          <w:spacing w:val="-8"/>
          <w:sz w:val="28"/>
          <w:szCs w:val="28"/>
        </w:rPr>
      </w:pPr>
      <w:r w:rsidRPr="00C9764A">
        <w:rPr>
          <w:rFonts w:ascii="Times New Roman Italic" w:hAnsi="Times New Roman Italic" w:cs="Times New Roman"/>
          <w:i/>
          <w:iCs/>
          <w:color w:val="000000"/>
          <w:spacing w:val="-8"/>
          <w:sz w:val="28"/>
          <w:szCs w:val="28"/>
        </w:rPr>
        <w:t>Căn cứ Nghị định</w:t>
      </w:r>
      <w:r w:rsidR="007A69B4">
        <w:rPr>
          <w:rFonts w:ascii="Times New Roman Italic" w:hAnsi="Times New Roman Italic" w:cs="Times New Roman"/>
          <w:i/>
          <w:iCs/>
          <w:color w:val="000000"/>
          <w:spacing w:val="-8"/>
          <w:sz w:val="28"/>
          <w:szCs w:val="28"/>
        </w:rPr>
        <w:t xml:space="preserve"> số</w:t>
      </w:r>
      <w:r w:rsidRPr="00C9764A">
        <w:rPr>
          <w:rFonts w:ascii="Times New Roman Italic" w:hAnsi="Times New Roman Italic" w:cs="Times New Roman"/>
          <w:i/>
          <w:iCs/>
          <w:color w:val="000000"/>
          <w:spacing w:val="-8"/>
          <w:sz w:val="28"/>
          <w:szCs w:val="28"/>
        </w:rPr>
        <w:t xml:space="preserve"> 42/2026/NĐ-CP ngày 26/01/2026 của Chính phủ về việc sửa đổi, bổ sung một số điều của các Nghị định trong lĩnh vực Lâm nghiệp và Kiểm lâm;</w:t>
      </w:r>
    </w:p>
    <w:p w14:paraId="6CFC6B01" w14:textId="77777777"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themeColor="text1"/>
          <w:sz w:val="28"/>
          <w:szCs w:val="28"/>
        </w:rPr>
      </w:pPr>
      <w:r w:rsidRPr="00D31CE5">
        <w:rPr>
          <w:rFonts w:ascii="Times New Roman" w:hAnsi="Times New Roman" w:cs="Times New Roman"/>
          <w:i/>
          <w:iCs/>
          <w:color w:val="000000" w:themeColor="text1"/>
          <w:sz w:val="28"/>
          <w:szCs w:val="28"/>
        </w:rPr>
        <w:t xml:space="preserve">Căn cứ Nghị quyết số 26/NQ-HĐND ngày 26/2/2025 của HĐND xã Phú Trạch về việc phê duyệt kế hoạch tài chính năm 2025 nguồn thu từ </w:t>
      </w:r>
      <w:r w:rsidRPr="00D31CE5">
        <w:rPr>
          <w:rFonts w:ascii="Times New Roman" w:hAnsi="Times New Roman" w:cs="Times New Roman"/>
          <w:bCs/>
          <w:i/>
          <w:iCs/>
          <w:sz w:val="28"/>
          <w:szCs w:val="28"/>
        </w:rPr>
        <w:t>thỏa thuận chi trả</w:t>
      </w:r>
      <w:r w:rsidRPr="00D31CE5">
        <w:rPr>
          <w:rFonts w:ascii="Times New Roman" w:hAnsi="Times New Roman" w:cs="Times New Roman"/>
          <w:bCs/>
          <w:i/>
          <w:iCs/>
          <w:sz w:val="28"/>
          <w:szCs w:val="28"/>
          <w:lang w:val="vi-VN"/>
        </w:rPr>
        <w:t xml:space="preserve"> </w:t>
      </w:r>
      <w:r w:rsidRPr="00D31CE5">
        <w:rPr>
          <w:rFonts w:ascii="Times New Roman" w:hAnsi="Times New Roman" w:cs="Times New Roman"/>
          <w:bCs/>
          <w:i/>
          <w:iCs/>
          <w:sz w:val="28"/>
          <w:szCs w:val="28"/>
        </w:rPr>
        <w:t>nguồn giảm phát thải khí nhà kính vùng Bắc Trung Bộ (ERPA) xã Phú Trạch</w:t>
      </w:r>
      <w:r w:rsidRPr="00D31CE5">
        <w:rPr>
          <w:rFonts w:ascii="Times New Roman" w:hAnsi="Times New Roman" w:cs="Times New Roman"/>
          <w:i/>
          <w:iCs/>
          <w:color w:val="000000" w:themeColor="text1"/>
          <w:sz w:val="28"/>
          <w:szCs w:val="28"/>
        </w:rPr>
        <w:t>;</w:t>
      </w:r>
    </w:p>
    <w:p w14:paraId="2AA1E50C" w14:textId="1BB5DC87" w:rsidR="00D31CE5" w:rsidRPr="00D31CE5" w:rsidRDefault="00D31CE5" w:rsidP="00DB64A2">
      <w:pPr>
        <w:widowControl w:val="0"/>
        <w:spacing w:before="120" w:after="120" w:line="340" w:lineRule="atLeast"/>
        <w:ind w:firstLine="567"/>
        <w:jc w:val="both"/>
        <w:rPr>
          <w:rFonts w:ascii="Times New Roman" w:hAnsi="Times New Roman" w:cs="Times New Roman"/>
          <w:i/>
          <w:iCs/>
          <w:color w:val="000000" w:themeColor="text1"/>
          <w:sz w:val="28"/>
          <w:szCs w:val="28"/>
        </w:rPr>
      </w:pPr>
      <w:r w:rsidRPr="00D31CE5">
        <w:rPr>
          <w:rFonts w:ascii="Times New Roman" w:hAnsi="Times New Roman" w:cs="Times New Roman"/>
          <w:i/>
          <w:iCs/>
          <w:color w:val="000000" w:themeColor="text1"/>
          <w:sz w:val="28"/>
          <w:szCs w:val="28"/>
        </w:rPr>
        <w:t>Căn cứ Quyết định số 1207/</w:t>
      </w:r>
      <w:r w:rsidR="00B42244">
        <w:rPr>
          <w:rFonts w:ascii="Times New Roman" w:hAnsi="Times New Roman" w:cs="Times New Roman"/>
          <w:i/>
          <w:iCs/>
          <w:color w:val="000000" w:themeColor="text1"/>
          <w:sz w:val="28"/>
          <w:szCs w:val="28"/>
        </w:rPr>
        <w:t>QĐ</w:t>
      </w:r>
      <w:r w:rsidRPr="00D31CE5">
        <w:rPr>
          <w:rFonts w:ascii="Times New Roman" w:hAnsi="Times New Roman" w:cs="Times New Roman"/>
          <w:i/>
          <w:iCs/>
          <w:color w:val="000000" w:themeColor="text1"/>
          <w:sz w:val="28"/>
          <w:szCs w:val="28"/>
        </w:rPr>
        <w:t>-</w:t>
      </w:r>
      <w:r w:rsidR="00B42244">
        <w:rPr>
          <w:rFonts w:ascii="Times New Roman" w:hAnsi="Times New Roman" w:cs="Times New Roman"/>
          <w:i/>
          <w:iCs/>
          <w:color w:val="000000" w:themeColor="text1"/>
          <w:sz w:val="28"/>
          <w:szCs w:val="28"/>
        </w:rPr>
        <w:t>UB</w:t>
      </w:r>
      <w:r w:rsidRPr="00D31CE5">
        <w:rPr>
          <w:rFonts w:ascii="Times New Roman" w:hAnsi="Times New Roman" w:cs="Times New Roman"/>
          <w:i/>
          <w:iCs/>
          <w:color w:val="000000" w:themeColor="text1"/>
          <w:sz w:val="28"/>
          <w:szCs w:val="28"/>
        </w:rPr>
        <w:t xml:space="preserve">ND ngày 31/12/2025 của UBND xã Phú Trạch về việc phê duyệt kế hoạch tài chính năm 2025 nguồn thu từ </w:t>
      </w:r>
      <w:r w:rsidRPr="00D31CE5">
        <w:rPr>
          <w:rFonts w:ascii="Times New Roman" w:hAnsi="Times New Roman" w:cs="Times New Roman"/>
          <w:bCs/>
          <w:i/>
          <w:iCs/>
          <w:sz w:val="28"/>
          <w:szCs w:val="28"/>
        </w:rPr>
        <w:t>thỏa thuận chi trả</w:t>
      </w:r>
      <w:r w:rsidRPr="00D31CE5">
        <w:rPr>
          <w:rFonts w:ascii="Times New Roman" w:hAnsi="Times New Roman" w:cs="Times New Roman"/>
          <w:bCs/>
          <w:i/>
          <w:iCs/>
          <w:sz w:val="28"/>
          <w:szCs w:val="28"/>
          <w:lang w:val="vi-VN"/>
        </w:rPr>
        <w:t xml:space="preserve"> </w:t>
      </w:r>
      <w:r w:rsidRPr="00D31CE5">
        <w:rPr>
          <w:rFonts w:ascii="Times New Roman" w:hAnsi="Times New Roman" w:cs="Times New Roman"/>
          <w:bCs/>
          <w:i/>
          <w:iCs/>
          <w:sz w:val="28"/>
          <w:szCs w:val="28"/>
        </w:rPr>
        <w:t>nguồn giảm phát thải khí nhà kính vùng Bắc Trung Bộ (ERPA) xã Phú Trạch</w:t>
      </w:r>
      <w:r w:rsidRPr="00D31CE5">
        <w:rPr>
          <w:rFonts w:ascii="Times New Roman" w:hAnsi="Times New Roman" w:cs="Times New Roman"/>
          <w:i/>
          <w:iCs/>
          <w:color w:val="000000" w:themeColor="text1"/>
          <w:sz w:val="28"/>
          <w:szCs w:val="28"/>
        </w:rPr>
        <w:t>;</w:t>
      </w:r>
    </w:p>
    <w:p w14:paraId="5B25F385" w14:textId="6047D8AB" w:rsidR="00274B4C" w:rsidRDefault="00274B4C" w:rsidP="00DB64A2">
      <w:pPr>
        <w:widowControl w:val="0"/>
        <w:spacing w:before="120" w:after="120" w:line="340" w:lineRule="atLeast"/>
        <w:ind w:firstLine="567"/>
        <w:jc w:val="both"/>
        <w:rPr>
          <w:rFonts w:ascii="Times New Roman" w:hAnsi="Times New Roman"/>
          <w:i/>
          <w:sz w:val="28"/>
          <w:szCs w:val="28"/>
        </w:rPr>
      </w:pPr>
      <w:r w:rsidRPr="00C210C6">
        <w:rPr>
          <w:rFonts w:ascii="Times New Roman" w:hAnsi="Times New Roman"/>
          <w:i/>
          <w:sz w:val="28"/>
          <w:szCs w:val="28"/>
          <w:lang w:val="vi-VN"/>
        </w:rPr>
        <w:t xml:space="preserve"> </w:t>
      </w:r>
      <w:r w:rsidR="00356AF2">
        <w:rPr>
          <w:rFonts w:ascii="Times New Roman" w:hAnsi="Times New Roman"/>
          <w:i/>
          <w:sz w:val="28"/>
          <w:szCs w:val="28"/>
          <w:lang w:val="vi-VN"/>
        </w:rPr>
        <w:t>Xét</w:t>
      </w:r>
      <w:r w:rsidRPr="00C210C6">
        <w:rPr>
          <w:rFonts w:ascii="Times New Roman" w:hAnsi="Times New Roman"/>
          <w:i/>
          <w:sz w:val="28"/>
          <w:szCs w:val="28"/>
          <w:lang w:val="vi-VN"/>
        </w:rPr>
        <w:t xml:space="preserve"> Tờ trình số </w:t>
      </w:r>
      <w:r w:rsidR="00192A64">
        <w:rPr>
          <w:rFonts w:ascii="Times New Roman" w:hAnsi="Times New Roman"/>
          <w:i/>
          <w:sz w:val="28"/>
          <w:szCs w:val="28"/>
          <w:lang w:val="vi-VN"/>
        </w:rPr>
        <w:t xml:space="preserve">  </w:t>
      </w:r>
      <w:r w:rsidR="003D606A">
        <w:rPr>
          <w:rFonts w:ascii="Times New Roman" w:hAnsi="Times New Roman"/>
          <w:i/>
          <w:sz w:val="28"/>
          <w:szCs w:val="28"/>
        </w:rPr>
        <w:t xml:space="preserve">  </w:t>
      </w:r>
      <w:r w:rsidR="00192A64">
        <w:rPr>
          <w:rFonts w:ascii="Times New Roman" w:hAnsi="Times New Roman"/>
          <w:i/>
          <w:sz w:val="28"/>
          <w:szCs w:val="28"/>
          <w:lang w:val="vi-VN"/>
        </w:rPr>
        <w:t xml:space="preserve"> </w:t>
      </w:r>
      <w:r w:rsidRPr="00C210C6">
        <w:rPr>
          <w:rFonts w:ascii="Times New Roman" w:hAnsi="Times New Roman"/>
          <w:i/>
          <w:sz w:val="28"/>
          <w:szCs w:val="28"/>
          <w:lang w:val="vi-VN"/>
        </w:rPr>
        <w:t xml:space="preserve">/TTr-UBND ngày </w:t>
      </w:r>
      <w:r w:rsidR="00192A64">
        <w:rPr>
          <w:rFonts w:ascii="Times New Roman" w:hAnsi="Times New Roman"/>
          <w:i/>
          <w:sz w:val="28"/>
          <w:szCs w:val="28"/>
          <w:lang w:val="vi-VN"/>
        </w:rPr>
        <w:t xml:space="preserve">   </w:t>
      </w:r>
      <w:r w:rsidRPr="00C210C6">
        <w:rPr>
          <w:rFonts w:ascii="Times New Roman" w:hAnsi="Times New Roman"/>
          <w:i/>
          <w:sz w:val="28"/>
          <w:szCs w:val="28"/>
          <w:lang w:val="vi-VN"/>
        </w:rPr>
        <w:t xml:space="preserve"> tháng </w:t>
      </w:r>
      <w:r w:rsidR="0005359B">
        <w:rPr>
          <w:rFonts w:ascii="Times New Roman" w:hAnsi="Times New Roman"/>
          <w:i/>
          <w:sz w:val="28"/>
          <w:szCs w:val="28"/>
        </w:rPr>
        <w:t xml:space="preserve">6 </w:t>
      </w:r>
      <w:r w:rsidRPr="00C210C6">
        <w:rPr>
          <w:rFonts w:ascii="Times New Roman" w:hAnsi="Times New Roman"/>
          <w:i/>
          <w:sz w:val="28"/>
          <w:szCs w:val="28"/>
          <w:lang w:val="vi-VN"/>
        </w:rPr>
        <w:t xml:space="preserve"> năm 202</w:t>
      </w:r>
      <w:r w:rsidR="0005359B">
        <w:rPr>
          <w:rFonts w:ascii="Times New Roman" w:hAnsi="Times New Roman"/>
          <w:i/>
          <w:sz w:val="28"/>
          <w:szCs w:val="28"/>
        </w:rPr>
        <w:t>6</w:t>
      </w:r>
      <w:r w:rsidRPr="00C210C6">
        <w:rPr>
          <w:rFonts w:ascii="Times New Roman" w:hAnsi="Times New Roman"/>
          <w:i/>
          <w:sz w:val="28"/>
          <w:szCs w:val="28"/>
          <w:lang w:val="vi-VN"/>
        </w:rPr>
        <w:t xml:space="preserve"> của UBND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về việc đề nghị thông qua Nghị quyết phê duyệt </w:t>
      </w:r>
      <w:r w:rsidR="000E6392">
        <w:rPr>
          <w:rFonts w:ascii="Times New Roman" w:hAnsi="Times New Roman"/>
          <w:i/>
          <w:sz w:val="28"/>
          <w:szCs w:val="28"/>
        </w:rPr>
        <w:t>quyết toán</w:t>
      </w:r>
      <w:r w:rsidRPr="00C210C6">
        <w:rPr>
          <w:rFonts w:ascii="Times New Roman" w:hAnsi="Times New Roman"/>
          <w:i/>
          <w:sz w:val="28"/>
          <w:szCs w:val="28"/>
          <w:lang w:val="vi-VN"/>
        </w:rPr>
        <w:t xml:space="preserve"> tài chính </w:t>
      </w:r>
      <w:r w:rsidRPr="00C210C6">
        <w:rPr>
          <w:rFonts w:ascii="Times New Roman" w:hAnsi="Times New Roman"/>
          <w:i/>
          <w:sz w:val="28"/>
          <w:szCs w:val="28"/>
          <w:lang w:val="vi-VN"/>
        </w:rPr>
        <w:lastRenderedPageBreak/>
        <w:t>năm 202</w:t>
      </w:r>
      <w:r w:rsidR="000E6392">
        <w:rPr>
          <w:rFonts w:ascii="Times New Roman" w:hAnsi="Times New Roman"/>
          <w:i/>
          <w:sz w:val="28"/>
          <w:szCs w:val="28"/>
        </w:rPr>
        <w:t>5</w:t>
      </w:r>
      <w:r w:rsidRPr="00C210C6">
        <w:rPr>
          <w:rFonts w:ascii="Times New Roman" w:hAnsi="Times New Roman"/>
          <w:i/>
          <w:sz w:val="28"/>
          <w:szCs w:val="28"/>
          <w:lang w:val="vi-VN"/>
        </w:rPr>
        <w:t xml:space="preserve"> nguồn thu từ thỏa thuận chi trả nguồn giảm phát thải khí nhà kính vùng Bắc Trung Bộ (ERPA) xã </w:t>
      </w:r>
      <w:r w:rsidR="007562BA">
        <w:rPr>
          <w:rFonts w:ascii="Times New Roman" w:hAnsi="Times New Roman"/>
          <w:i/>
          <w:sz w:val="28"/>
          <w:szCs w:val="28"/>
        </w:rPr>
        <w:t>Phú Trạch</w:t>
      </w:r>
      <w:r w:rsidRPr="00C210C6">
        <w:rPr>
          <w:rFonts w:ascii="Times New Roman" w:hAnsi="Times New Roman"/>
          <w:i/>
          <w:sz w:val="28"/>
          <w:szCs w:val="28"/>
          <w:lang w:val="vi-VN"/>
        </w:rPr>
        <w:t xml:space="preserve">; Báo cáo thẩm tra </w:t>
      </w:r>
      <w:r w:rsidR="005E5EAA">
        <w:rPr>
          <w:rFonts w:ascii="Times New Roman" w:hAnsi="Times New Roman"/>
          <w:i/>
          <w:sz w:val="28"/>
          <w:szCs w:val="28"/>
          <w:lang w:val="vi-VN"/>
        </w:rPr>
        <w:t xml:space="preserve">số      /BC-HĐND </w:t>
      </w:r>
      <w:r w:rsidR="0005359B">
        <w:rPr>
          <w:rFonts w:ascii="Times New Roman" w:hAnsi="Times New Roman"/>
          <w:i/>
          <w:sz w:val="28"/>
          <w:szCs w:val="28"/>
        </w:rPr>
        <w:t xml:space="preserve"> ngày  </w:t>
      </w:r>
      <w:r w:rsidR="00B0493B">
        <w:rPr>
          <w:rFonts w:ascii="Times New Roman" w:hAnsi="Times New Roman"/>
          <w:i/>
          <w:sz w:val="28"/>
          <w:szCs w:val="28"/>
        </w:rPr>
        <w:t xml:space="preserve"> </w:t>
      </w:r>
      <w:r w:rsidR="0005359B">
        <w:rPr>
          <w:rFonts w:ascii="Times New Roman" w:hAnsi="Times New Roman"/>
          <w:i/>
          <w:sz w:val="28"/>
          <w:szCs w:val="28"/>
        </w:rPr>
        <w:t xml:space="preserve"> tháng 6 năm 2026 </w:t>
      </w:r>
      <w:r w:rsidRPr="00C210C6">
        <w:rPr>
          <w:rFonts w:ascii="Times New Roman" w:hAnsi="Times New Roman"/>
          <w:i/>
          <w:sz w:val="28"/>
          <w:szCs w:val="28"/>
          <w:lang w:val="vi-VN"/>
        </w:rPr>
        <w:t xml:space="preserve">của Ban </w:t>
      </w:r>
      <w:r w:rsidR="005C0A45">
        <w:rPr>
          <w:rFonts w:ascii="Times New Roman" w:hAnsi="Times New Roman"/>
          <w:i/>
          <w:sz w:val="28"/>
          <w:szCs w:val="28"/>
          <w:lang w:val="vi-VN"/>
        </w:rPr>
        <w:t>K</w:t>
      </w:r>
      <w:r w:rsidRPr="00C210C6">
        <w:rPr>
          <w:rFonts w:ascii="Times New Roman" w:hAnsi="Times New Roman"/>
          <w:i/>
          <w:sz w:val="28"/>
          <w:szCs w:val="28"/>
          <w:lang w:val="vi-VN"/>
        </w:rPr>
        <w:t xml:space="preserve">inh tế - </w:t>
      </w:r>
      <w:r w:rsidR="005C0A45">
        <w:rPr>
          <w:rFonts w:ascii="Times New Roman" w:hAnsi="Times New Roman"/>
          <w:i/>
          <w:sz w:val="28"/>
          <w:szCs w:val="28"/>
          <w:lang w:val="vi-VN"/>
        </w:rPr>
        <w:t>Ngân sách</w:t>
      </w:r>
      <w:r w:rsidRPr="00C210C6">
        <w:rPr>
          <w:rFonts w:ascii="Times New Roman" w:hAnsi="Times New Roman"/>
          <w:i/>
          <w:sz w:val="28"/>
          <w:szCs w:val="28"/>
          <w:lang w:val="vi-VN"/>
        </w:rPr>
        <w:t xml:space="preserve"> và </w:t>
      </w:r>
      <w:r w:rsidR="003D26E9" w:rsidRPr="003D26E9">
        <w:rPr>
          <w:rFonts w:ascii="Times New Roman" w:hAnsi="Times New Roman"/>
          <w:i/>
          <w:sz w:val="28"/>
          <w:szCs w:val="28"/>
        </w:rPr>
        <w:t xml:space="preserve">các ý kiến thảo luận của đại biểu Hội đồng nhân dân </w:t>
      </w:r>
      <w:r w:rsidR="00B42244">
        <w:rPr>
          <w:rFonts w:ascii="Times New Roman" w:hAnsi="Times New Roman"/>
          <w:i/>
          <w:sz w:val="28"/>
          <w:szCs w:val="28"/>
        </w:rPr>
        <w:t>xã</w:t>
      </w:r>
      <w:r w:rsidR="003D26E9" w:rsidRPr="003D26E9">
        <w:rPr>
          <w:rFonts w:ascii="Times New Roman" w:hAnsi="Times New Roman"/>
          <w:i/>
          <w:sz w:val="28"/>
          <w:szCs w:val="28"/>
        </w:rPr>
        <w:t xml:space="preserve"> tại kỳ họp.</w:t>
      </w:r>
    </w:p>
    <w:p w14:paraId="59FC19A5" w14:textId="77777777" w:rsidR="00274B4C" w:rsidRPr="00455698" w:rsidRDefault="00274B4C" w:rsidP="008F3A1D">
      <w:pPr>
        <w:widowControl w:val="0"/>
        <w:spacing w:before="240" w:after="240" w:line="340" w:lineRule="atLeast"/>
        <w:ind w:firstLine="567"/>
        <w:jc w:val="center"/>
        <w:rPr>
          <w:rFonts w:ascii="Times New Roman" w:hAnsi="Times New Roman"/>
          <w:b/>
          <w:sz w:val="28"/>
          <w:szCs w:val="28"/>
          <w:lang w:val="vi-VN"/>
        </w:rPr>
      </w:pPr>
      <w:r w:rsidRPr="00455698">
        <w:rPr>
          <w:rFonts w:ascii="Times New Roman" w:hAnsi="Times New Roman"/>
          <w:b/>
          <w:sz w:val="28"/>
          <w:szCs w:val="28"/>
          <w:lang w:val="vi-VN"/>
        </w:rPr>
        <w:t>QUYẾT NGHỊ:</w:t>
      </w:r>
    </w:p>
    <w:p w14:paraId="3770B119" w14:textId="25DA32A7" w:rsidR="00274B4C" w:rsidRPr="000E6392" w:rsidRDefault="00274B4C" w:rsidP="00DB64A2">
      <w:pPr>
        <w:widowControl w:val="0"/>
        <w:spacing w:before="120" w:after="120" w:line="340" w:lineRule="atLeast"/>
        <w:ind w:firstLine="567"/>
        <w:jc w:val="both"/>
        <w:rPr>
          <w:rFonts w:ascii="Times New Roman" w:hAnsi="Times New Roman" w:cs="Times New Roman"/>
          <w:sz w:val="28"/>
          <w:szCs w:val="28"/>
        </w:rPr>
      </w:pPr>
      <w:r w:rsidRPr="00455698">
        <w:rPr>
          <w:rFonts w:ascii="Times New Roman" w:hAnsi="Times New Roman"/>
          <w:b/>
          <w:sz w:val="28"/>
          <w:szCs w:val="28"/>
          <w:lang w:val="vi-VN"/>
        </w:rPr>
        <w:t>Điều</w:t>
      </w:r>
      <w:r w:rsidRPr="00455698">
        <w:rPr>
          <w:rFonts w:ascii="Times New Roman" w:hAnsi="Times New Roman"/>
          <w:sz w:val="28"/>
          <w:szCs w:val="28"/>
          <w:lang w:val="vi-VN"/>
        </w:rPr>
        <w:t xml:space="preserve"> </w:t>
      </w:r>
      <w:r w:rsidRPr="00455698">
        <w:rPr>
          <w:rFonts w:ascii="Times New Roman" w:hAnsi="Times New Roman"/>
          <w:b/>
          <w:sz w:val="28"/>
          <w:szCs w:val="28"/>
          <w:lang w:val="vi-VN"/>
        </w:rPr>
        <w:t>1</w:t>
      </w:r>
      <w:r w:rsidRPr="00455698">
        <w:rPr>
          <w:rFonts w:ascii="Times New Roman" w:hAnsi="Times New Roman"/>
          <w:sz w:val="28"/>
          <w:szCs w:val="28"/>
          <w:lang w:val="vi-VN"/>
        </w:rPr>
        <w:t xml:space="preserve">. Phê duyệt </w:t>
      </w:r>
      <w:r w:rsidR="000E6392">
        <w:rPr>
          <w:rFonts w:ascii="Times New Roman" w:hAnsi="Times New Roman"/>
          <w:sz w:val="28"/>
          <w:szCs w:val="28"/>
        </w:rPr>
        <w:t>quyết toán</w:t>
      </w:r>
      <w:r w:rsidRPr="00455698">
        <w:rPr>
          <w:rFonts w:ascii="Times New Roman" w:hAnsi="Times New Roman"/>
          <w:sz w:val="28"/>
          <w:szCs w:val="28"/>
          <w:lang w:val="vi-VN"/>
        </w:rPr>
        <w:t xml:space="preserve"> tài chính năm 202</w:t>
      </w:r>
      <w:r w:rsidR="000E6392">
        <w:rPr>
          <w:rFonts w:ascii="Times New Roman" w:hAnsi="Times New Roman"/>
          <w:sz w:val="28"/>
          <w:szCs w:val="28"/>
        </w:rPr>
        <w:t>5</w:t>
      </w:r>
      <w:r w:rsidRPr="00455698">
        <w:rPr>
          <w:rFonts w:ascii="Times New Roman" w:hAnsi="Times New Roman"/>
          <w:sz w:val="28"/>
          <w:szCs w:val="28"/>
          <w:lang w:val="vi-VN"/>
        </w:rPr>
        <w:t xml:space="preserve"> nguồn thu từ thỏa thuận chi trả nguồn giảm phát thải khí nhà kính vùng Bắc Trung Bộ (ERPA) xã </w:t>
      </w:r>
      <w:r w:rsidR="007562BA">
        <w:rPr>
          <w:rFonts w:ascii="Times New Roman" w:hAnsi="Times New Roman"/>
          <w:sz w:val="28"/>
          <w:szCs w:val="28"/>
        </w:rPr>
        <w:t>Phú Trạch</w:t>
      </w:r>
      <w:r w:rsidRPr="00E4365F">
        <w:rPr>
          <w:rFonts w:ascii="Times New Roman" w:hAnsi="Times New Roman"/>
          <w:sz w:val="28"/>
          <w:szCs w:val="28"/>
          <w:lang w:val="vi-VN"/>
        </w:rPr>
        <w:t>,</w:t>
      </w:r>
      <w:r w:rsidRPr="00455698">
        <w:rPr>
          <w:rFonts w:ascii="Times New Roman" w:hAnsi="Times New Roman"/>
          <w:i/>
          <w:sz w:val="28"/>
          <w:szCs w:val="28"/>
          <w:lang w:val="vi-VN"/>
        </w:rPr>
        <w:t xml:space="preserve"> </w:t>
      </w:r>
      <w:r w:rsidRPr="000E6392">
        <w:rPr>
          <w:rFonts w:ascii="Times New Roman" w:hAnsi="Times New Roman" w:cs="Times New Roman"/>
          <w:sz w:val="28"/>
          <w:szCs w:val="28"/>
          <w:lang w:val="vi-VN"/>
        </w:rPr>
        <w:t>cụ thể như sau:</w:t>
      </w:r>
    </w:p>
    <w:p w14:paraId="6BDFEF93" w14:textId="451917D6" w:rsidR="000E6392" w:rsidRPr="000E6392" w:rsidRDefault="000E6392" w:rsidP="00DB64A2">
      <w:pPr>
        <w:widowControl w:val="0"/>
        <w:spacing w:before="120" w:after="120" w:line="34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0E6392">
        <w:rPr>
          <w:rFonts w:ascii="Times New Roman" w:hAnsi="Times New Roman" w:cs="Times New Roman"/>
          <w:color w:val="000000"/>
          <w:sz w:val="28"/>
          <w:szCs w:val="28"/>
        </w:rPr>
        <w:t xml:space="preserve"> Nguồn thu thỏa thuận chi trả giảm phát thải khí nhà kính vùng Bắc Trung Bộ xã Phú Trạch được phê duyệt năm 2025 là: 146.8</w:t>
      </w:r>
      <w:r w:rsidR="00B42244">
        <w:rPr>
          <w:rFonts w:ascii="Times New Roman" w:hAnsi="Times New Roman" w:cs="Times New Roman"/>
          <w:color w:val="000000"/>
          <w:sz w:val="28"/>
          <w:szCs w:val="28"/>
        </w:rPr>
        <w:t>27</w:t>
      </w:r>
      <w:r w:rsidRPr="000E6392">
        <w:rPr>
          <w:rFonts w:ascii="Times New Roman" w:hAnsi="Times New Roman" w:cs="Times New Roman"/>
          <w:color w:val="000000"/>
          <w:sz w:val="28"/>
          <w:szCs w:val="28"/>
        </w:rPr>
        <w:t>.062</w:t>
      </w:r>
      <w:r w:rsidRPr="000E6392">
        <w:rPr>
          <w:rFonts w:ascii="Times New Roman" w:hAnsi="Times New Roman" w:cs="Times New Roman"/>
          <w:sz w:val="28"/>
          <w:szCs w:val="28"/>
        </w:rPr>
        <w:t xml:space="preserve"> </w:t>
      </w:r>
      <w:r w:rsidRPr="000E6392">
        <w:rPr>
          <w:rFonts w:ascii="Times New Roman" w:hAnsi="Times New Roman" w:cs="Times New Roman"/>
          <w:color w:val="000000"/>
          <w:sz w:val="28"/>
          <w:szCs w:val="28"/>
        </w:rPr>
        <w:t xml:space="preserve">đồng. </w:t>
      </w:r>
    </w:p>
    <w:p w14:paraId="08F6D537" w14:textId="62DBA3FE" w:rsidR="000E6392" w:rsidRPr="000E6392" w:rsidRDefault="000E6392" w:rsidP="00DB64A2">
      <w:pPr>
        <w:widowControl w:val="0"/>
        <w:spacing w:before="120" w:after="120" w:line="34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0E6392">
        <w:rPr>
          <w:rFonts w:ascii="Times New Roman" w:hAnsi="Times New Roman" w:cs="Times New Roman"/>
          <w:color w:val="000000"/>
          <w:sz w:val="28"/>
          <w:szCs w:val="28"/>
        </w:rPr>
        <w:t xml:space="preserve"> Số kinh phí đã chi đến 31/12/2025: 61.740.580 đồng</w:t>
      </w:r>
    </w:p>
    <w:p w14:paraId="005E475F" w14:textId="38AB1746" w:rsidR="000E6392" w:rsidRPr="000E6392" w:rsidRDefault="000E6392" w:rsidP="00DB64A2">
      <w:pPr>
        <w:widowControl w:val="0"/>
        <w:spacing w:before="120" w:after="120" w:line="340" w:lineRule="atLeast"/>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0E6392">
        <w:rPr>
          <w:rFonts w:ascii="Times New Roman" w:hAnsi="Times New Roman" w:cs="Times New Roman"/>
          <w:color w:val="000000"/>
          <w:sz w:val="28"/>
          <w:szCs w:val="28"/>
        </w:rPr>
        <w:t xml:space="preserve"> Số kinh phí chuyển nguồn sang năm 2026: 85.086.482 đồng</w:t>
      </w:r>
    </w:p>
    <w:p w14:paraId="53031036" w14:textId="77777777" w:rsidR="00274B4C" w:rsidRPr="00C9764A" w:rsidRDefault="00274B4C" w:rsidP="00DB64A2">
      <w:pPr>
        <w:widowControl w:val="0"/>
        <w:spacing w:before="120" w:after="120" w:line="340" w:lineRule="atLeast"/>
        <w:ind w:firstLine="567"/>
        <w:jc w:val="center"/>
        <w:rPr>
          <w:rFonts w:ascii="Times New Roman" w:hAnsi="Times New Roman"/>
          <w:bCs/>
          <w:i/>
          <w:sz w:val="28"/>
          <w:szCs w:val="28"/>
          <w:shd w:val="clear" w:color="auto" w:fill="FFFFFF"/>
          <w:lang w:val="it-IT"/>
        </w:rPr>
      </w:pPr>
      <w:r w:rsidRPr="00C9764A">
        <w:rPr>
          <w:rFonts w:ascii="Times New Roman" w:hAnsi="Times New Roman"/>
          <w:bCs/>
          <w:i/>
          <w:sz w:val="28"/>
          <w:szCs w:val="28"/>
          <w:shd w:val="clear" w:color="auto" w:fill="FFFFFF"/>
          <w:lang w:val="it-IT"/>
        </w:rPr>
        <w:t>(Chi tiết có phụ lục kèm theo)</w:t>
      </w:r>
    </w:p>
    <w:p w14:paraId="0E56BB90" w14:textId="4BE39B82" w:rsidR="00D93F63" w:rsidRPr="00D93F63" w:rsidRDefault="00D93F63" w:rsidP="00DB64A2">
      <w:pPr>
        <w:spacing w:before="120" w:after="120" w:line="340" w:lineRule="atLeast"/>
        <w:ind w:firstLine="567"/>
        <w:jc w:val="both"/>
        <w:rPr>
          <w:rFonts w:ascii="Times New Roman" w:hAnsi="Times New Roman"/>
          <w:sz w:val="28"/>
          <w:szCs w:val="28"/>
          <w:bdr w:val="none" w:sz="0" w:space="0" w:color="auto" w:frame="1"/>
        </w:rPr>
      </w:pPr>
      <w:r w:rsidRPr="00D93F63">
        <w:rPr>
          <w:rFonts w:ascii="Times New Roman" w:hAnsi="Times New Roman"/>
          <w:b/>
          <w:sz w:val="28"/>
          <w:szCs w:val="28"/>
          <w:bdr w:val="none" w:sz="0" w:space="0" w:color="auto" w:frame="1"/>
        </w:rPr>
        <w:t>Điều 2.</w:t>
      </w:r>
      <w:r w:rsidRPr="00D93F63">
        <w:rPr>
          <w:rFonts w:ascii="Times New Roman" w:hAnsi="Times New Roman"/>
          <w:sz w:val="28"/>
          <w:szCs w:val="28"/>
          <w:bdr w:val="none" w:sz="0" w:space="0" w:color="auto" w:frame="1"/>
        </w:rPr>
        <w:t xml:space="preserve"> Hội đồng nhân dân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rPr>
        <w:t xml:space="preserve"> g</w:t>
      </w:r>
      <w:r w:rsidRPr="00D93F63">
        <w:rPr>
          <w:rFonts w:ascii="Times New Roman" w:hAnsi="Times New Roman"/>
          <w:sz w:val="28"/>
          <w:szCs w:val="28"/>
          <w:bdr w:val="none" w:sz="0" w:space="0" w:color="auto" w:frame="1"/>
          <w:lang w:val="vi-VN"/>
        </w:rPr>
        <w:t>iao</w:t>
      </w:r>
      <w:r w:rsidRPr="00D93F63">
        <w:rPr>
          <w:rStyle w:val="apple-converted-space"/>
          <w:rFonts w:ascii="Times New Roman" w:hAnsi="Times New Roman"/>
          <w:sz w:val="28"/>
          <w:szCs w:val="28"/>
          <w:bdr w:val="none" w:sz="0" w:space="0" w:color="auto" w:frame="1"/>
          <w:lang w:val="vi-VN"/>
        </w:rPr>
        <w:t> </w:t>
      </w:r>
      <w:r w:rsidRPr="00D93F63">
        <w:rPr>
          <w:rFonts w:ascii="Times New Roman" w:hAnsi="Times New Roman"/>
          <w:sz w:val="28"/>
          <w:szCs w:val="28"/>
        </w:rPr>
        <w:t>Ủy ban nhân dân</w:t>
      </w:r>
      <w:r w:rsidRPr="00D93F63">
        <w:rPr>
          <w:rFonts w:ascii="Times New Roman" w:hAnsi="Times New Roman"/>
          <w:sz w:val="28"/>
          <w:szCs w:val="28"/>
          <w:bdr w:val="none" w:sz="0" w:space="0" w:color="auto" w:frame="1"/>
          <w:lang w:val="vi-VN"/>
        </w:rPr>
        <w:t xml:space="preserve"> </w:t>
      </w:r>
      <w:r w:rsidR="009F0F14">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tổ chức triển khai thực hiện Nghị quyết này theo đúng quy định của pháp luật. Giao </w:t>
      </w:r>
      <w:r w:rsidRPr="00D93F63">
        <w:rPr>
          <w:rFonts w:ascii="Times New Roman" w:hAnsi="Times New Roman"/>
          <w:sz w:val="28"/>
          <w:szCs w:val="28"/>
          <w:bdr w:val="none" w:sz="0" w:space="0" w:color="auto" w:frame="1"/>
          <w:lang w:val="vi-VN"/>
        </w:rPr>
        <w:t xml:space="preserve">Thường trực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các </w:t>
      </w:r>
      <w:r w:rsidRPr="00D93F63">
        <w:rPr>
          <w:rFonts w:ascii="Times New Roman" w:hAnsi="Times New Roman"/>
          <w:sz w:val="28"/>
          <w:szCs w:val="28"/>
          <w:bdr w:val="none" w:sz="0" w:space="0" w:color="auto" w:frame="1"/>
        </w:rPr>
        <w:t>B</w:t>
      </w:r>
      <w:r w:rsidRPr="00D93F63">
        <w:rPr>
          <w:rFonts w:ascii="Times New Roman" w:hAnsi="Times New Roman"/>
          <w:sz w:val="28"/>
          <w:szCs w:val="28"/>
          <w:bdr w:val="none" w:sz="0" w:space="0" w:color="auto" w:frame="1"/>
          <w:lang w:val="vi-VN"/>
        </w:rPr>
        <w:t xml:space="preserve">an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009F0F14">
        <w:rPr>
          <w:rFonts w:ascii="Times New Roman" w:hAnsi="Times New Roman"/>
          <w:sz w:val="28"/>
          <w:szCs w:val="28"/>
          <w:bdr w:val="none" w:sz="0" w:space="0" w:color="auto" w:frame="1"/>
        </w:rPr>
        <w:t xml:space="preserve"> </w:t>
      </w:r>
      <w:r w:rsidRPr="00D93F63">
        <w:rPr>
          <w:rFonts w:ascii="Times New Roman" w:hAnsi="Times New Roman"/>
          <w:sz w:val="28"/>
          <w:szCs w:val="28"/>
          <w:bdr w:val="none" w:sz="0" w:space="0" w:color="auto" w:frame="1"/>
          <w:lang w:val="vi-VN"/>
        </w:rPr>
        <w:t xml:space="preserve">và các đại biểu </w:t>
      </w:r>
      <w:r w:rsidRPr="00D93F63">
        <w:rPr>
          <w:rFonts w:ascii="Times New Roman" w:hAnsi="Times New Roman"/>
          <w:sz w:val="28"/>
          <w:szCs w:val="28"/>
          <w:bdr w:val="none" w:sz="0" w:space="0" w:color="auto" w:frame="1"/>
        </w:rPr>
        <w:t>Hội đồng nhân dân</w:t>
      </w:r>
      <w:r w:rsidRPr="00D93F63">
        <w:rPr>
          <w:rFonts w:ascii="Times New Roman" w:hAnsi="Times New Roman"/>
          <w:sz w:val="28"/>
          <w:szCs w:val="28"/>
          <w:bdr w:val="none" w:sz="0" w:space="0" w:color="auto" w:frame="1"/>
          <w:lang w:val="vi-VN"/>
        </w:rPr>
        <w:t xml:space="preserve"> </w:t>
      </w:r>
      <w:r>
        <w:rPr>
          <w:rFonts w:ascii="Times New Roman" w:hAnsi="Times New Roman"/>
          <w:sz w:val="28"/>
          <w:szCs w:val="28"/>
          <w:bdr w:val="none" w:sz="0" w:space="0" w:color="auto" w:frame="1"/>
        </w:rPr>
        <w:t>xã</w:t>
      </w:r>
      <w:r w:rsidRPr="00D93F63">
        <w:rPr>
          <w:rFonts w:ascii="Times New Roman" w:hAnsi="Times New Roman"/>
          <w:sz w:val="28"/>
          <w:szCs w:val="28"/>
          <w:bdr w:val="none" w:sz="0" w:space="0" w:color="auto" w:frame="1"/>
          <w:lang w:val="vi-VN"/>
        </w:rPr>
        <w:t xml:space="preserve"> </w:t>
      </w:r>
      <w:r w:rsidRPr="00D93F63">
        <w:rPr>
          <w:rFonts w:ascii="Times New Roman" w:hAnsi="Times New Roman"/>
          <w:sz w:val="28"/>
          <w:szCs w:val="28"/>
          <w:bdr w:val="none" w:sz="0" w:space="0" w:color="auto" w:frame="1"/>
        </w:rPr>
        <w:t xml:space="preserve">trong phạm vi, nhiệm vụ, quyền hạn của mình kiểm tra, </w:t>
      </w:r>
      <w:r w:rsidRPr="00D93F63">
        <w:rPr>
          <w:rFonts w:ascii="Times New Roman" w:hAnsi="Times New Roman"/>
          <w:sz w:val="28"/>
          <w:szCs w:val="28"/>
          <w:bdr w:val="none" w:sz="0" w:space="0" w:color="auto" w:frame="1"/>
          <w:lang w:val="vi-VN"/>
        </w:rPr>
        <w:t>giám sát việc thực hiện Nghị quyết này.</w:t>
      </w:r>
    </w:p>
    <w:p w14:paraId="3066337E" w14:textId="18C04E10" w:rsidR="00D93F63" w:rsidRPr="00D93F63" w:rsidRDefault="00D93F63" w:rsidP="00DB64A2">
      <w:pPr>
        <w:spacing w:before="120" w:after="120" w:line="340" w:lineRule="atLeast"/>
        <w:ind w:firstLine="567"/>
        <w:jc w:val="both"/>
        <w:rPr>
          <w:rFonts w:ascii="Times New Roman" w:hAnsi="Times New Roman"/>
          <w:spacing w:val="-2"/>
          <w:sz w:val="28"/>
          <w:szCs w:val="28"/>
          <w:lang w:val="pt-BR"/>
        </w:rPr>
      </w:pPr>
      <w:r w:rsidRPr="00D93F63">
        <w:rPr>
          <w:rFonts w:ascii="Times New Roman" w:hAnsi="Times New Roman"/>
          <w:b/>
          <w:sz w:val="28"/>
          <w:szCs w:val="28"/>
          <w:lang w:val="it-IT"/>
        </w:rPr>
        <w:t xml:space="preserve">Điều 3. </w:t>
      </w:r>
      <w:r w:rsidRPr="00D93F63">
        <w:rPr>
          <w:rFonts w:ascii="Times New Roman" w:hAnsi="Times New Roman"/>
          <w:spacing w:val="-2"/>
          <w:sz w:val="28"/>
          <w:szCs w:val="28"/>
          <w:lang w:val="pt-BR"/>
        </w:rPr>
        <w:t xml:space="preserve">Nghị quyết này đã được Hội đồng nhân dân </w:t>
      </w:r>
      <w:r>
        <w:rPr>
          <w:rFonts w:ascii="Times New Roman" w:hAnsi="Times New Roman"/>
          <w:spacing w:val="-2"/>
          <w:sz w:val="28"/>
          <w:szCs w:val="28"/>
          <w:lang w:val="pt-BR"/>
        </w:rPr>
        <w:t>xã</w:t>
      </w:r>
      <w:r>
        <w:rPr>
          <w:rFonts w:ascii="Times New Roman" w:hAnsi="Times New Roman"/>
          <w:spacing w:val="-2"/>
          <w:sz w:val="28"/>
          <w:szCs w:val="28"/>
          <w:lang w:val="vi-VN"/>
        </w:rPr>
        <w:t xml:space="preserve"> Phú Trạch </w:t>
      </w:r>
      <w:r w:rsidRPr="00D93F63">
        <w:rPr>
          <w:rFonts w:ascii="Times New Roman" w:hAnsi="Times New Roman"/>
          <w:spacing w:val="-2"/>
          <w:sz w:val="28"/>
          <w:szCs w:val="28"/>
          <w:lang w:val="pt-BR"/>
        </w:rPr>
        <w:t xml:space="preserve">khóa </w:t>
      </w:r>
      <w:r>
        <w:rPr>
          <w:rFonts w:ascii="Times New Roman" w:hAnsi="Times New Roman"/>
          <w:spacing w:val="-2"/>
          <w:sz w:val="28"/>
          <w:szCs w:val="28"/>
          <w:lang w:val="pt-BR"/>
        </w:rPr>
        <w:t>I</w:t>
      </w:r>
      <w:r w:rsidR="009F0F14">
        <w:rPr>
          <w:rFonts w:ascii="Times New Roman" w:hAnsi="Times New Roman"/>
          <w:spacing w:val="-2"/>
          <w:sz w:val="28"/>
          <w:szCs w:val="28"/>
          <w:lang w:val="pt-BR"/>
        </w:rPr>
        <w:t>I</w:t>
      </w:r>
      <w:r w:rsidRPr="00D93F63">
        <w:rPr>
          <w:rFonts w:ascii="Times New Roman" w:hAnsi="Times New Roman"/>
          <w:spacing w:val="-2"/>
          <w:sz w:val="28"/>
          <w:szCs w:val="28"/>
          <w:lang w:val="pt-BR"/>
        </w:rPr>
        <w:t>,</w:t>
      </w:r>
      <w:r>
        <w:rPr>
          <w:rFonts w:ascii="Times New Roman" w:hAnsi="Times New Roman"/>
          <w:spacing w:val="-2"/>
          <w:sz w:val="28"/>
          <w:szCs w:val="28"/>
          <w:lang w:val="vi-VN"/>
        </w:rPr>
        <w:t xml:space="preserve"> nhiệm kỳ </w:t>
      </w:r>
      <w:r w:rsidR="001D182F">
        <w:rPr>
          <w:rFonts w:ascii="Times New Roman" w:hAnsi="Times New Roman"/>
          <w:spacing w:val="-2"/>
          <w:sz w:val="28"/>
          <w:szCs w:val="28"/>
          <w:lang w:val="vi-VN"/>
        </w:rPr>
        <w:t>202</w:t>
      </w:r>
      <w:r w:rsidR="009F0F14">
        <w:rPr>
          <w:rFonts w:ascii="Times New Roman" w:hAnsi="Times New Roman"/>
          <w:spacing w:val="-2"/>
          <w:sz w:val="28"/>
          <w:szCs w:val="28"/>
        </w:rPr>
        <w:t>6</w:t>
      </w:r>
      <w:r w:rsidR="001D182F">
        <w:rPr>
          <w:rFonts w:ascii="Times New Roman" w:hAnsi="Times New Roman"/>
          <w:spacing w:val="-2"/>
          <w:sz w:val="28"/>
          <w:szCs w:val="28"/>
          <w:lang w:val="vi-VN"/>
        </w:rPr>
        <w:t>-20</w:t>
      </w:r>
      <w:r w:rsidR="009F0F14">
        <w:rPr>
          <w:rFonts w:ascii="Times New Roman" w:hAnsi="Times New Roman"/>
          <w:spacing w:val="-2"/>
          <w:sz w:val="28"/>
          <w:szCs w:val="28"/>
        </w:rPr>
        <w:t>31</w:t>
      </w:r>
      <w:r w:rsidR="00915989">
        <w:rPr>
          <w:rFonts w:ascii="Times New Roman" w:hAnsi="Times New Roman"/>
          <w:spacing w:val="-2"/>
          <w:sz w:val="28"/>
          <w:szCs w:val="28"/>
        </w:rPr>
        <w:t>,</w:t>
      </w:r>
      <w:r w:rsidRPr="00D93F63">
        <w:rPr>
          <w:rFonts w:ascii="Times New Roman" w:hAnsi="Times New Roman"/>
          <w:spacing w:val="-2"/>
          <w:sz w:val="28"/>
          <w:szCs w:val="28"/>
          <w:lang w:val="pt-BR"/>
        </w:rPr>
        <w:t xml:space="preserve"> kỳ họp thứ </w:t>
      </w:r>
      <w:r w:rsidR="00B0493B">
        <w:rPr>
          <w:rFonts w:ascii="Times New Roman" w:hAnsi="Times New Roman"/>
          <w:spacing w:val="-2"/>
          <w:sz w:val="28"/>
          <w:szCs w:val="28"/>
          <w:lang w:val="pt-BR"/>
        </w:rPr>
        <w:t>3</w:t>
      </w:r>
      <w:r w:rsidR="00C52DAA">
        <w:rPr>
          <w:rFonts w:ascii="Times New Roman" w:hAnsi="Times New Roman"/>
          <w:spacing w:val="-2"/>
          <w:sz w:val="28"/>
          <w:szCs w:val="28"/>
          <w:lang w:val="pt-BR"/>
        </w:rPr>
        <w:t xml:space="preserve"> </w:t>
      </w:r>
      <w:r w:rsidR="009F0F14">
        <w:rPr>
          <w:rFonts w:ascii="Times New Roman" w:hAnsi="Times New Roman"/>
          <w:spacing w:val="-2"/>
          <w:sz w:val="28"/>
          <w:szCs w:val="28"/>
          <w:lang w:val="pt-BR"/>
        </w:rPr>
        <w:t xml:space="preserve">(kỳ họp thường kỳ) </w:t>
      </w:r>
      <w:r w:rsidRPr="00D93F63">
        <w:rPr>
          <w:rFonts w:ascii="Times New Roman" w:hAnsi="Times New Roman"/>
          <w:spacing w:val="-2"/>
          <w:sz w:val="28"/>
          <w:szCs w:val="28"/>
          <w:lang w:val="pt-BR"/>
        </w:rPr>
        <w:t xml:space="preserve">thông qua ngày    tháng     năm </w:t>
      </w:r>
      <w:r w:rsidR="001D182F">
        <w:rPr>
          <w:rFonts w:ascii="Times New Roman" w:hAnsi="Times New Roman"/>
          <w:spacing w:val="-2"/>
          <w:sz w:val="28"/>
          <w:szCs w:val="28"/>
          <w:lang w:val="pt-BR"/>
        </w:rPr>
        <w:t>202</w:t>
      </w:r>
      <w:r w:rsidR="009F0F14">
        <w:rPr>
          <w:rFonts w:ascii="Times New Roman" w:hAnsi="Times New Roman"/>
          <w:spacing w:val="-2"/>
          <w:sz w:val="28"/>
          <w:szCs w:val="28"/>
          <w:lang w:val="pt-BR"/>
        </w:rPr>
        <w:t>6</w:t>
      </w:r>
      <w:r w:rsidRPr="00D93F63">
        <w:rPr>
          <w:rFonts w:ascii="Times New Roman" w:hAnsi="Times New Roman"/>
          <w:spacing w:val="-2"/>
          <w:sz w:val="28"/>
          <w:szCs w:val="28"/>
          <w:lang w:val="pt-BR"/>
        </w:rPr>
        <w:t xml:space="preserve"> và có hiệu lực kể từ ngày ký ban hành./.</w:t>
      </w:r>
    </w:p>
    <w:tbl>
      <w:tblPr>
        <w:tblW w:w="5307" w:type="pct"/>
        <w:tblInd w:w="-108" w:type="dxa"/>
        <w:tblLook w:val="01E0" w:firstRow="1" w:lastRow="1" w:firstColumn="1" w:lastColumn="1" w:noHBand="0" w:noVBand="0"/>
      </w:tblPr>
      <w:tblGrid>
        <w:gridCol w:w="4785"/>
        <w:gridCol w:w="4843"/>
      </w:tblGrid>
      <w:tr w:rsidR="00453FB2" w:rsidRPr="00453FB2" w14:paraId="25E0F84D" w14:textId="77777777" w:rsidTr="007616C0">
        <w:trPr>
          <w:trHeight w:val="635"/>
        </w:trPr>
        <w:tc>
          <w:tcPr>
            <w:tcW w:w="2485" w:type="pct"/>
          </w:tcPr>
          <w:p w14:paraId="75F60E9B" w14:textId="77777777" w:rsidR="00453FB2" w:rsidRPr="00453FB2" w:rsidRDefault="00453FB2" w:rsidP="00AD0F24">
            <w:pPr>
              <w:spacing w:before="120" w:after="120" w:line="264" w:lineRule="auto"/>
              <w:contextualSpacing/>
              <w:rPr>
                <w:rFonts w:ascii="Times New Roman" w:hAnsi="Times New Roman" w:cs="Times New Roman"/>
                <w:b/>
                <w:sz w:val="24"/>
                <w:szCs w:val="28"/>
              </w:rPr>
            </w:pPr>
            <w:r w:rsidRPr="00453FB2">
              <w:rPr>
                <w:rFonts w:ascii="Times New Roman" w:hAnsi="Times New Roman" w:cs="Times New Roman"/>
                <w:spacing w:val="-2"/>
                <w:lang w:val="pt-BR"/>
              </w:rPr>
              <w:br w:type="page"/>
            </w:r>
            <w:r w:rsidRPr="00453FB2">
              <w:rPr>
                <w:rFonts w:ascii="Times New Roman" w:hAnsi="Times New Roman" w:cs="Times New Roman"/>
                <w:b/>
                <w:i/>
                <w:sz w:val="24"/>
                <w:szCs w:val="28"/>
              </w:rPr>
              <w:t xml:space="preserve">Nơi nhận:                                                                                             </w:t>
            </w:r>
          </w:p>
          <w:p w14:paraId="5D12197D" w14:textId="0ED086A9" w:rsidR="00453FB2" w:rsidRPr="00453FB2" w:rsidRDefault="00453FB2" w:rsidP="00AD0F24">
            <w:pPr>
              <w:spacing w:before="120" w:after="120" w:line="264" w:lineRule="auto"/>
              <w:contextualSpacing/>
              <w:rPr>
                <w:rFonts w:ascii="Times New Roman" w:hAnsi="Times New Roman" w:cs="Times New Roman"/>
              </w:rPr>
            </w:pPr>
            <w:r w:rsidRPr="00453FB2">
              <w:rPr>
                <w:rFonts w:ascii="Times New Roman" w:hAnsi="Times New Roman" w:cs="Times New Roman"/>
              </w:rPr>
              <w:t xml:space="preserve">- </w:t>
            </w:r>
            <w:r w:rsidRPr="00455698">
              <w:rPr>
                <w:rFonts w:ascii="Times New Roman" w:hAnsi="Times New Roman"/>
                <w:szCs w:val="28"/>
                <w:lang w:val="it-IT"/>
              </w:rPr>
              <w:t xml:space="preserve">Sở Nông nghiệp và Môi </w:t>
            </w:r>
            <w:proofErr w:type="gramStart"/>
            <w:r w:rsidRPr="00455698">
              <w:rPr>
                <w:rFonts w:ascii="Times New Roman" w:hAnsi="Times New Roman"/>
                <w:szCs w:val="28"/>
                <w:lang w:val="it-IT"/>
              </w:rPr>
              <w:t>trường</w:t>
            </w:r>
            <w:r w:rsidR="007438DA">
              <w:rPr>
                <w:rFonts w:ascii="Times New Roman" w:hAnsi="Times New Roman" w:cs="Times New Roman"/>
              </w:rPr>
              <w:t xml:space="preserve">;  </w:t>
            </w:r>
            <w:r w:rsidRPr="00453FB2">
              <w:rPr>
                <w:rFonts w:ascii="Times New Roman" w:hAnsi="Times New Roman" w:cs="Times New Roman"/>
                <w:i/>
              </w:rPr>
              <w:t>(</w:t>
            </w:r>
            <w:proofErr w:type="gramEnd"/>
            <w:r w:rsidRPr="00453FB2">
              <w:rPr>
                <w:rFonts w:ascii="Times New Roman" w:hAnsi="Times New Roman" w:cs="Times New Roman"/>
                <w:i/>
              </w:rPr>
              <w:t xml:space="preserve">Để b/c)                                                          </w:t>
            </w:r>
            <w:r w:rsidRPr="00453FB2">
              <w:rPr>
                <w:rFonts w:ascii="Times New Roman" w:hAnsi="Times New Roman" w:cs="Times New Roman"/>
              </w:rPr>
              <w:t xml:space="preserve">  </w:t>
            </w:r>
            <w:r w:rsidRPr="00453FB2">
              <w:rPr>
                <w:rFonts w:ascii="Times New Roman" w:hAnsi="Times New Roman" w:cs="Times New Roman"/>
                <w:i/>
              </w:rPr>
              <w:t xml:space="preserve">                                                        </w:t>
            </w:r>
          </w:p>
          <w:p w14:paraId="1A68C0F4" w14:textId="77777777" w:rsidR="00453FB2" w:rsidRPr="00453FB2" w:rsidRDefault="00453FB2" w:rsidP="00AD0F24">
            <w:pPr>
              <w:spacing w:before="120" w:after="120" w:line="264" w:lineRule="auto"/>
              <w:contextualSpacing/>
              <w:rPr>
                <w:rFonts w:ascii="Times New Roman" w:hAnsi="Times New Roman" w:cs="Times New Roman"/>
              </w:rPr>
            </w:pPr>
            <w:r w:rsidRPr="00453FB2">
              <w:rPr>
                <w:rFonts w:ascii="Times New Roman" w:hAnsi="Times New Roman" w:cs="Times New Roman"/>
              </w:rPr>
              <w:t xml:space="preserve">- Ban Thường vụ xã;                                                                         </w:t>
            </w:r>
          </w:p>
          <w:p w14:paraId="3FBF23BD" w14:textId="77777777" w:rsidR="00453FB2" w:rsidRDefault="00453FB2" w:rsidP="00AD0F24">
            <w:pPr>
              <w:spacing w:before="120" w:after="120" w:line="264" w:lineRule="auto"/>
              <w:contextualSpacing/>
              <w:rPr>
                <w:rFonts w:ascii="Times New Roman" w:hAnsi="Times New Roman" w:cs="Times New Roman"/>
              </w:rPr>
            </w:pPr>
            <w:r w:rsidRPr="00453FB2">
              <w:rPr>
                <w:rFonts w:ascii="Times New Roman" w:hAnsi="Times New Roman" w:cs="Times New Roman"/>
              </w:rPr>
              <w:t>- Thường trực HĐND xã;</w:t>
            </w:r>
          </w:p>
          <w:p w14:paraId="1D5837B5" w14:textId="77777777" w:rsidR="00DB64A2" w:rsidRDefault="00DB64A2" w:rsidP="00DB64A2">
            <w:pPr>
              <w:spacing w:before="120" w:after="120" w:line="264" w:lineRule="auto"/>
              <w:contextualSpacing/>
              <w:rPr>
                <w:rFonts w:ascii="Times New Roman" w:hAnsi="Times New Roman" w:cs="Times New Roman"/>
              </w:rPr>
            </w:pPr>
            <w:r w:rsidRPr="00453FB2">
              <w:rPr>
                <w:rFonts w:ascii="Times New Roman" w:hAnsi="Times New Roman" w:cs="Times New Roman"/>
              </w:rPr>
              <w:t xml:space="preserve">- </w:t>
            </w:r>
            <w:r>
              <w:rPr>
                <w:rFonts w:ascii="Times New Roman" w:hAnsi="Times New Roman" w:cs="Times New Roman"/>
              </w:rPr>
              <w:t>CT, các PCT UBND xã</w:t>
            </w:r>
            <w:r w:rsidRPr="00453FB2">
              <w:rPr>
                <w:rFonts w:ascii="Times New Roman" w:hAnsi="Times New Roman" w:cs="Times New Roman"/>
              </w:rPr>
              <w:t>;</w:t>
            </w:r>
          </w:p>
          <w:p w14:paraId="17A0D3CE" w14:textId="3AD2B3B5" w:rsidR="00DB64A2" w:rsidRPr="00453FB2" w:rsidRDefault="00DB64A2" w:rsidP="00DB64A2">
            <w:pPr>
              <w:spacing w:before="120" w:after="120" w:line="264" w:lineRule="auto"/>
              <w:contextualSpacing/>
              <w:rPr>
                <w:rFonts w:ascii="Times New Roman" w:hAnsi="Times New Roman" w:cs="Times New Roman"/>
              </w:rPr>
            </w:pPr>
            <w:r>
              <w:rPr>
                <w:rFonts w:ascii="Times New Roman" w:hAnsi="Times New Roman" w:cs="Times New Roman"/>
              </w:rPr>
              <w:t>- Các Ban HĐND xã;</w:t>
            </w:r>
          </w:p>
          <w:p w14:paraId="22CACDFF" w14:textId="77777777" w:rsidR="00453FB2" w:rsidRPr="00453FB2" w:rsidRDefault="00453FB2" w:rsidP="00AD0F24">
            <w:pPr>
              <w:spacing w:before="120" w:after="120" w:line="264" w:lineRule="auto"/>
              <w:contextualSpacing/>
              <w:rPr>
                <w:rFonts w:ascii="Times New Roman" w:hAnsi="Times New Roman" w:cs="Times New Roman"/>
              </w:rPr>
            </w:pPr>
            <w:r w:rsidRPr="00453FB2">
              <w:rPr>
                <w:rFonts w:ascii="Times New Roman" w:hAnsi="Times New Roman" w:cs="Times New Roman"/>
              </w:rPr>
              <w:t>- Các đại biểu HĐND xã;</w:t>
            </w:r>
          </w:p>
          <w:p w14:paraId="0CA5F5C2" w14:textId="77777777" w:rsidR="00453FB2" w:rsidRDefault="00453FB2" w:rsidP="00AD0F24">
            <w:pPr>
              <w:spacing w:before="120" w:after="120" w:line="264" w:lineRule="auto"/>
              <w:contextualSpacing/>
              <w:rPr>
                <w:rFonts w:ascii="Times New Roman" w:hAnsi="Times New Roman" w:cs="Times New Roman"/>
              </w:rPr>
            </w:pPr>
            <w:r w:rsidRPr="00453FB2">
              <w:rPr>
                <w:rFonts w:ascii="Times New Roman" w:hAnsi="Times New Roman" w:cs="Times New Roman"/>
              </w:rPr>
              <w:t>- Các phòng, ban, đơn vị cấp xã;</w:t>
            </w:r>
          </w:p>
          <w:p w14:paraId="314BC35E" w14:textId="3ADD6017" w:rsidR="00DB64A2" w:rsidRPr="00453FB2" w:rsidRDefault="00DB64A2" w:rsidP="00AD0F24">
            <w:pPr>
              <w:spacing w:before="120" w:after="120" w:line="264" w:lineRule="auto"/>
              <w:contextualSpacing/>
              <w:rPr>
                <w:rFonts w:ascii="Times New Roman" w:hAnsi="Times New Roman" w:cs="Times New Roman"/>
              </w:rPr>
            </w:pPr>
            <w:r>
              <w:rPr>
                <w:rFonts w:ascii="Times New Roman" w:hAnsi="Times New Roman" w:cs="Times New Roman"/>
              </w:rPr>
              <w:t>- Các thôn;</w:t>
            </w:r>
          </w:p>
          <w:p w14:paraId="55D1C2E8" w14:textId="77777777" w:rsidR="00453FB2" w:rsidRPr="00453FB2" w:rsidRDefault="00453FB2" w:rsidP="00AD0F24">
            <w:pPr>
              <w:spacing w:before="120" w:after="120" w:line="264" w:lineRule="auto"/>
              <w:contextualSpacing/>
              <w:rPr>
                <w:rFonts w:ascii="Times New Roman" w:hAnsi="Times New Roman" w:cs="Times New Roman"/>
                <w:sz w:val="20"/>
                <w:szCs w:val="20"/>
              </w:rPr>
            </w:pPr>
            <w:r w:rsidRPr="00453FB2">
              <w:rPr>
                <w:rFonts w:ascii="Times New Roman" w:hAnsi="Times New Roman" w:cs="Times New Roman"/>
              </w:rPr>
              <w:t>- Lưu: VT, KT.</w:t>
            </w:r>
          </w:p>
        </w:tc>
        <w:tc>
          <w:tcPr>
            <w:tcW w:w="2515" w:type="pct"/>
          </w:tcPr>
          <w:p w14:paraId="6B2F174B"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r w:rsidRPr="007438DA">
              <w:rPr>
                <w:rFonts w:ascii="Times New Roman" w:hAnsi="Times New Roman" w:cs="Times New Roman"/>
                <w:b/>
                <w:bCs/>
                <w:sz w:val="28"/>
                <w:szCs w:val="28"/>
              </w:rPr>
              <w:t>CHỦ TỊCH</w:t>
            </w:r>
          </w:p>
          <w:p w14:paraId="089D905C"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1FB7D37E"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6A3959D8"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3538A1D7"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58A57DEF"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5FDD28F1" w14:textId="77777777" w:rsidR="00453FB2" w:rsidRPr="007438DA" w:rsidRDefault="00453FB2" w:rsidP="00AD0F24">
            <w:pPr>
              <w:spacing w:before="120" w:after="120" w:line="264" w:lineRule="auto"/>
              <w:contextualSpacing/>
              <w:jc w:val="center"/>
              <w:rPr>
                <w:rFonts w:ascii="Times New Roman" w:hAnsi="Times New Roman" w:cs="Times New Roman"/>
                <w:sz w:val="28"/>
                <w:szCs w:val="28"/>
              </w:rPr>
            </w:pPr>
          </w:p>
          <w:p w14:paraId="42788DB4" w14:textId="43B29DD3" w:rsidR="00453FB2" w:rsidRPr="009F0F14" w:rsidRDefault="001D182F" w:rsidP="00AD0F24">
            <w:pPr>
              <w:spacing w:before="120" w:after="120" w:line="264" w:lineRule="auto"/>
              <w:contextualSpacing/>
              <w:jc w:val="center"/>
              <w:rPr>
                <w:rFonts w:ascii="Times New Roman" w:hAnsi="Times New Roman" w:cs="Times New Roman"/>
                <w:b/>
                <w:bCs/>
                <w:sz w:val="28"/>
                <w:szCs w:val="28"/>
              </w:rPr>
            </w:pPr>
            <w:r w:rsidRPr="001D182F">
              <w:rPr>
                <w:rFonts w:ascii="Times New Roman" w:hAnsi="Times New Roman" w:cs="Times New Roman"/>
                <w:b/>
                <w:bCs/>
                <w:sz w:val="28"/>
                <w:szCs w:val="28"/>
                <w:lang w:val="vi-VN"/>
              </w:rPr>
              <w:t xml:space="preserve">Nguyễn </w:t>
            </w:r>
            <w:r w:rsidR="009F0F14">
              <w:rPr>
                <w:rFonts w:ascii="Times New Roman" w:hAnsi="Times New Roman" w:cs="Times New Roman"/>
                <w:b/>
                <w:bCs/>
                <w:sz w:val="28"/>
                <w:szCs w:val="28"/>
              </w:rPr>
              <w:t>Văn Minh</w:t>
            </w:r>
          </w:p>
        </w:tc>
      </w:tr>
    </w:tbl>
    <w:p w14:paraId="42A26782" w14:textId="77777777" w:rsidR="00274B4C" w:rsidRPr="00455698" w:rsidRDefault="00274B4C" w:rsidP="00AD0F24">
      <w:pPr>
        <w:widowControl w:val="0"/>
        <w:pBdr>
          <w:top w:val="dotted" w:sz="4" w:space="0" w:color="FFFFFF"/>
          <w:left w:val="dotted" w:sz="4" w:space="0" w:color="FFFFFF"/>
          <w:bottom w:val="dotted" w:sz="4" w:space="13" w:color="FFFFFF"/>
          <w:right w:val="dotted" w:sz="4" w:space="0" w:color="FFFFFF"/>
        </w:pBdr>
        <w:shd w:val="clear" w:color="auto" w:fill="FFFFFF"/>
        <w:tabs>
          <w:tab w:val="left" w:pos="851"/>
        </w:tabs>
        <w:spacing w:beforeLines="40" w:before="96" w:afterLines="40" w:after="96" w:line="264" w:lineRule="auto"/>
        <w:ind w:firstLine="567"/>
        <w:contextualSpacing/>
        <w:jc w:val="both"/>
        <w:rPr>
          <w:rFonts w:ascii="Times New Roman" w:hAnsi="Times New Roman"/>
          <w:b/>
          <w:sz w:val="28"/>
          <w:szCs w:val="28"/>
          <w:lang w:val="it-IT"/>
        </w:rPr>
      </w:pPr>
      <w:r w:rsidRPr="00E4365F">
        <w:rPr>
          <w:rFonts w:ascii="Times New Roman" w:hAnsi="Times New Roman"/>
          <w:b/>
          <w:i/>
          <w:sz w:val="28"/>
          <w:szCs w:val="28"/>
          <w:lang w:val="vi-VN"/>
        </w:rPr>
        <w:t xml:space="preserve">  </w:t>
      </w:r>
    </w:p>
    <w:p w14:paraId="6B69AF48" w14:textId="77777777" w:rsidR="001D5672" w:rsidRDefault="00274B4C" w:rsidP="00AD0F24">
      <w:pPr>
        <w:spacing w:before="120" w:after="120" w:line="264" w:lineRule="auto"/>
      </w:pPr>
      <w:r w:rsidRPr="00913505">
        <w:rPr>
          <w:rFonts w:ascii="Times New Roman" w:hAnsi="Times New Roman"/>
          <w:b/>
          <w:sz w:val="28"/>
          <w:szCs w:val="28"/>
        </w:rPr>
        <w:t xml:space="preserve"> </w:t>
      </w:r>
    </w:p>
    <w:sectPr w:rsidR="001D5672" w:rsidSect="008F3A1D">
      <w:pgSz w:w="11906" w:h="16838" w:code="9"/>
      <w:pgMar w:top="1134" w:right="1134" w:bottom="993"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B4C"/>
    <w:rsid w:val="000341BE"/>
    <w:rsid w:val="0005359B"/>
    <w:rsid w:val="000B5EE9"/>
    <w:rsid w:val="000D3DD5"/>
    <w:rsid w:val="000E6392"/>
    <w:rsid w:val="00186D29"/>
    <w:rsid w:val="00192A64"/>
    <w:rsid w:val="001D182F"/>
    <w:rsid w:val="001D1CE6"/>
    <w:rsid w:val="001D5672"/>
    <w:rsid w:val="00204B0A"/>
    <w:rsid w:val="0021687B"/>
    <w:rsid w:val="00274B4C"/>
    <w:rsid w:val="00297176"/>
    <w:rsid w:val="002C7B41"/>
    <w:rsid w:val="002E4FE8"/>
    <w:rsid w:val="00356AF2"/>
    <w:rsid w:val="003D26E9"/>
    <w:rsid w:val="003D606A"/>
    <w:rsid w:val="003F3AD5"/>
    <w:rsid w:val="00453FB2"/>
    <w:rsid w:val="00467580"/>
    <w:rsid w:val="00474F0F"/>
    <w:rsid w:val="004B28C5"/>
    <w:rsid w:val="0053145A"/>
    <w:rsid w:val="0056452D"/>
    <w:rsid w:val="00590361"/>
    <w:rsid w:val="005C0A45"/>
    <w:rsid w:val="005E5EAA"/>
    <w:rsid w:val="00741A0B"/>
    <w:rsid w:val="007438DA"/>
    <w:rsid w:val="007562BA"/>
    <w:rsid w:val="007A69B4"/>
    <w:rsid w:val="0081474C"/>
    <w:rsid w:val="008417A7"/>
    <w:rsid w:val="008F3A1D"/>
    <w:rsid w:val="00915989"/>
    <w:rsid w:val="009376D3"/>
    <w:rsid w:val="00951D4A"/>
    <w:rsid w:val="009607E2"/>
    <w:rsid w:val="009A0BB1"/>
    <w:rsid w:val="009F0F14"/>
    <w:rsid w:val="00AD0F24"/>
    <w:rsid w:val="00B0493B"/>
    <w:rsid w:val="00B42244"/>
    <w:rsid w:val="00B56E54"/>
    <w:rsid w:val="00B86AFA"/>
    <w:rsid w:val="00C376EB"/>
    <w:rsid w:val="00C52DAA"/>
    <w:rsid w:val="00C9764A"/>
    <w:rsid w:val="00CF217C"/>
    <w:rsid w:val="00D31CE5"/>
    <w:rsid w:val="00D93F63"/>
    <w:rsid w:val="00DB64A2"/>
    <w:rsid w:val="00DD1D64"/>
    <w:rsid w:val="00DF096F"/>
    <w:rsid w:val="00DF5ED4"/>
    <w:rsid w:val="00DF789A"/>
    <w:rsid w:val="00E67E1B"/>
    <w:rsid w:val="00EE0F84"/>
    <w:rsid w:val="00F16E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5B462"/>
  <w15:chartTrackingRefBased/>
  <w15:docId w15:val="{C5C6E923-5280-46E2-A3AF-F62A2784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274B4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74B4C"/>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16E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E14"/>
    <w:rPr>
      <w:rFonts w:ascii="Segoe UI" w:hAnsi="Segoe UI" w:cs="Segoe UI"/>
      <w:sz w:val="18"/>
      <w:szCs w:val="18"/>
    </w:rPr>
  </w:style>
  <w:style w:type="character" w:customStyle="1" w:styleId="apple-converted-space">
    <w:name w:val="apple-converted-space"/>
    <w:basedOn w:val="DefaultParagraphFont"/>
    <w:rsid w:val="00D93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2</Pages>
  <Words>598</Words>
  <Characters>3411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ASEAN COMPUTER</dc:creator>
  <cp:keywords/>
  <dc:description/>
  <cp:lastModifiedBy>Sơn Trần</cp:lastModifiedBy>
  <cp:revision>50</cp:revision>
  <cp:lastPrinted>2026-06-14T13:36:00Z</cp:lastPrinted>
  <dcterms:created xsi:type="dcterms:W3CDTF">2025-11-12T09:46:00Z</dcterms:created>
  <dcterms:modified xsi:type="dcterms:W3CDTF">2026-06-22T08:17:00Z</dcterms:modified>
</cp:coreProperties>
</file>