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0" w:type="dxa"/>
        <w:jc w:val="center"/>
        <w:tblLook w:val="04A0" w:firstRow="1" w:lastRow="0" w:firstColumn="1" w:lastColumn="0" w:noHBand="0" w:noVBand="1"/>
      </w:tblPr>
      <w:tblGrid>
        <w:gridCol w:w="3736"/>
        <w:gridCol w:w="6094"/>
      </w:tblGrid>
      <w:tr w:rsidR="00406B99" w14:paraId="6AAD0598" w14:textId="77777777">
        <w:trPr>
          <w:jc w:val="center"/>
        </w:trPr>
        <w:tc>
          <w:tcPr>
            <w:tcW w:w="3736" w:type="dxa"/>
          </w:tcPr>
          <w:p w14:paraId="22BD9316" w14:textId="77777777" w:rsidR="00406B99" w:rsidRDefault="00000000">
            <w:pPr>
              <w:tabs>
                <w:tab w:val="left" w:pos="-1560"/>
              </w:tabs>
              <w:jc w:val="center"/>
              <w:rPr>
                <w:b/>
                <w:color w:val="000000"/>
                <w:sz w:val="26"/>
                <w:szCs w:val="26"/>
              </w:rPr>
            </w:pPr>
            <w:r>
              <w:rPr>
                <w:b/>
                <w:color w:val="000000"/>
                <w:sz w:val="26"/>
                <w:szCs w:val="26"/>
              </w:rPr>
              <w:t>HỘI ĐỒNG NHÂN DÂN</w:t>
            </w:r>
          </w:p>
          <w:p w14:paraId="5DC079CC" w14:textId="77777777" w:rsidR="00406B99" w:rsidRDefault="00000000">
            <w:pPr>
              <w:tabs>
                <w:tab w:val="left" w:pos="851"/>
                <w:tab w:val="left" w:pos="3969"/>
              </w:tabs>
              <w:jc w:val="center"/>
              <w:rPr>
                <w:b/>
                <w:color w:val="000000"/>
                <w:sz w:val="26"/>
                <w:szCs w:val="26"/>
              </w:rPr>
            </w:pPr>
            <w:r>
              <w:rPr>
                <w:b/>
                <w:color w:val="000000"/>
                <w:sz w:val="26"/>
                <w:szCs w:val="26"/>
              </w:rPr>
              <w:t>XÃ PHÚ TRẠCH</w:t>
            </w:r>
          </w:p>
          <w:p w14:paraId="3C0D79E6" w14:textId="77777777" w:rsidR="00406B99" w:rsidRDefault="00000000">
            <w:pPr>
              <w:tabs>
                <w:tab w:val="left" w:pos="851"/>
                <w:tab w:val="left" w:pos="3969"/>
              </w:tabs>
              <w:jc w:val="center"/>
              <w:rPr>
                <w:color w:val="000000"/>
                <w:sz w:val="26"/>
                <w:szCs w:val="26"/>
              </w:rPr>
            </w:pPr>
            <w:r>
              <w:rPr>
                <w:noProof/>
                <w:color w:val="000000"/>
                <w:sz w:val="26"/>
                <w:szCs w:val="26"/>
              </w:rPr>
              <mc:AlternateContent>
                <mc:Choice Requires="wps">
                  <w:drawing>
                    <wp:anchor distT="0" distB="0" distL="114300" distR="114300" simplePos="0" relativeHeight="251656704" behindDoc="0" locked="0" layoutInCell="1" allowOverlap="1" wp14:anchorId="2F95C4FE" wp14:editId="1FB30D7B">
                      <wp:simplePos x="0" y="0"/>
                      <wp:positionH relativeFrom="column">
                        <wp:posOffset>739775</wp:posOffset>
                      </wp:positionH>
                      <wp:positionV relativeFrom="paragraph">
                        <wp:posOffset>8890</wp:posOffset>
                      </wp:positionV>
                      <wp:extent cx="782320" cy="0"/>
                      <wp:effectExtent l="10160" t="5715" r="7620" b="13335"/>
                      <wp:wrapNone/>
                      <wp:docPr id="6" name="Line 2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9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7pt" to="11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"/>
                  </w:pict>
                </mc:Fallback>
              </mc:AlternateContent>
            </w:r>
          </w:p>
          <w:p w14:paraId="6C0A50E2" w14:textId="77777777" w:rsidR="00406B99" w:rsidRDefault="00000000">
            <w:pPr>
              <w:tabs>
                <w:tab w:val="left" w:pos="851"/>
                <w:tab w:val="left" w:pos="3969"/>
              </w:tabs>
              <w:jc w:val="center"/>
              <w:rPr>
                <w:color w:val="000000"/>
              </w:rPr>
            </w:pPr>
            <w:r>
              <w:rPr>
                <w:color w:val="000000"/>
              </w:rPr>
              <w:t>Số:        /NQ-HĐND</w:t>
            </w:r>
          </w:p>
        </w:tc>
        <w:tc>
          <w:tcPr>
            <w:tcW w:w="6094" w:type="dxa"/>
          </w:tcPr>
          <w:p w14:paraId="62CDD041" w14:textId="77777777" w:rsidR="00406B99" w:rsidRDefault="00000000">
            <w:pPr>
              <w:tabs>
                <w:tab w:val="left" w:pos="-1560"/>
              </w:tabs>
              <w:spacing w:line="360" w:lineRule="exact"/>
              <w:jc w:val="center"/>
              <w:rPr>
                <w:b/>
                <w:color w:val="000000"/>
                <w:sz w:val="26"/>
                <w:szCs w:val="26"/>
              </w:rPr>
            </w:pPr>
            <w:r>
              <w:rPr>
                <w:b/>
                <w:color w:val="000000"/>
                <w:sz w:val="26"/>
                <w:szCs w:val="26"/>
              </w:rPr>
              <w:t>CỘNG HÒA XÃ HỘI CHỦ NGHĨA VIỆT NAM</w:t>
            </w:r>
          </w:p>
          <w:p w14:paraId="0CBB4C05" w14:textId="77777777" w:rsidR="00406B99" w:rsidRDefault="00000000">
            <w:pPr>
              <w:tabs>
                <w:tab w:val="left" w:pos="851"/>
              </w:tabs>
              <w:spacing w:line="360" w:lineRule="exact"/>
              <w:jc w:val="center"/>
              <w:rPr>
                <w:b/>
                <w:color w:val="000000"/>
              </w:rPr>
            </w:pPr>
            <w:r>
              <w:rPr>
                <w:b/>
                <w:color w:val="000000"/>
              </w:rPr>
              <w:t>Độc lập  -  Tự do  -  Hạnh phúc</w:t>
            </w:r>
          </w:p>
          <w:p w14:paraId="08601FB5" w14:textId="77777777" w:rsidR="00406B99" w:rsidRDefault="00000000">
            <w:pPr>
              <w:spacing w:before="120" w:line="360" w:lineRule="exact"/>
              <w:ind w:left="-127"/>
              <w:jc w:val="center"/>
              <w:rPr>
                <w:i/>
                <w:color w:val="000000"/>
              </w:rPr>
            </w:pPr>
            <w:r>
              <w:rPr>
                <w:noProof/>
                <w:color w:val="000000"/>
              </w:rPr>
              <mc:AlternateContent>
                <mc:Choice Requires="wps">
                  <w:drawing>
                    <wp:anchor distT="0" distB="0" distL="114300" distR="114300" simplePos="0" relativeHeight="251657728" behindDoc="0" locked="0" layoutInCell="1" allowOverlap="1" wp14:anchorId="3318ECEB" wp14:editId="5E45C6EA">
                      <wp:simplePos x="0" y="0"/>
                      <wp:positionH relativeFrom="column">
                        <wp:posOffset>657225</wp:posOffset>
                      </wp:positionH>
                      <wp:positionV relativeFrom="paragraph">
                        <wp:posOffset>12700</wp:posOffset>
                      </wp:positionV>
                      <wp:extent cx="2369185" cy="0"/>
                      <wp:effectExtent l="13970" t="10795" r="7620" b="8255"/>
                      <wp:wrapNone/>
                      <wp:docPr id="5" name="Line 2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9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0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1pt" to="238.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"/>
                  </w:pict>
                </mc:Fallback>
              </mc:AlternateContent>
            </w:r>
            <w:r>
              <w:rPr>
                <w:i/>
                <w:color w:val="000000"/>
              </w:rPr>
              <w:t xml:space="preserve">     Phú Trạch, ngày       tháng 12 năm 2025</w:t>
            </w:r>
          </w:p>
        </w:tc>
      </w:tr>
    </w:tbl>
    <w:p w14:paraId="0ABC83D2" w14:textId="77777777" w:rsidR="00406B99" w:rsidRDefault="00000000">
      <w:pPr>
        <w:spacing w:line="264" w:lineRule="auto"/>
        <w:jc w:val="center"/>
        <w:rPr>
          <w:b/>
          <w:color w:val="000000"/>
        </w:rPr>
      </w:pPr>
      <w:r>
        <w:rPr>
          <w:b/>
          <w:noProof/>
          <w:color w:val="000000"/>
        </w:rPr>
        <mc:AlternateContent>
          <mc:Choice Requires="wps">
            <w:drawing>
              <wp:anchor distT="0" distB="0" distL="114300" distR="114300" simplePos="0" relativeHeight="251659776" behindDoc="0" locked="0" layoutInCell="1" allowOverlap="1" wp14:anchorId="35ECED27" wp14:editId="5D52CB75">
                <wp:simplePos x="0" y="0"/>
                <wp:positionH relativeFrom="column">
                  <wp:posOffset>-365760</wp:posOffset>
                </wp:positionH>
                <wp:positionV relativeFrom="paragraph">
                  <wp:posOffset>176530</wp:posOffset>
                </wp:positionV>
                <wp:extent cx="1019175" cy="314325"/>
                <wp:effectExtent l="11430" t="5715" r="7620" b="13335"/>
                <wp:wrapNone/>
                <wp:docPr id="4" name="Rectangle 2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314325"/>
                        </a:xfrm>
                        <a:prstGeom prst="rect">
                          <a:avLst/>
                        </a:prstGeom>
                        <a:solidFill>
                          <a:srgbClr val="FFFFFF"/>
                        </a:solidFill>
                        <a:ln w="9525">
                          <a:solidFill>
                            <a:srgbClr val="000000"/>
                          </a:solidFill>
                          <a:miter lim="800000"/>
                          <a:headEnd/>
                          <a:tailEnd/>
                        </a:ln>
                      </wps:spPr>
                      <wps:txbx>
                        <w:txbxContent>
                          <w:p w14:paraId="1C3425FE" w14:textId="77777777" w:rsidR="00406B99" w:rsidRDefault="00000000">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5" o:spid="_x0000_s1026" style="position:absolute;left:0;text-align:left;margin-left:-28.8pt;margin-top:13.9pt;width:80.2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">
                <v:textbox>
                  <w:txbxContent>
                    <w:p>
                      <w:r>
                        <w:t>DỰ THẢO</w:t>
                      </w:r>
                    </w:p>
                  </w:txbxContent>
                </v:textbox>
              </v:rect>
            </w:pict>
          </mc:Fallback>
        </mc:AlternateContent>
      </w:r>
    </w:p>
    <w:p w14:paraId="7D19BC78" w14:textId="77777777" w:rsidR="00406B99" w:rsidRDefault="00000000">
      <w:pPr>
        <w:spacing w:line="264" w:lineRule="auto"/>
        <w:jc w:val="center"/>
        <w:rPr>
          <w:b/>
          <w:color w:val="000000"/>
        </w:rPr>
      </w:pPr>
      <w:r>
        <w:rPr>
          <w:b/>
          <w:color w:val="000000"/>
        </w:rPr>
        <w:t>NGHỊ QUYẾT</w:t>
      </w:r>
    </w:p>
    <w:p w14:paraId="5F6035BD" w14:textId="77777777" w:rsidR="00406B99" w:rsidRDefault="00000000">
      <w:pPr>
        <w:pStyle w:val="Heading1"/>
        <w:tabs>
          <w:tab w:val="left" w:pos="375"/>
          <w:tab w:val="left" w:pos="851"/>
          <w:tab w:val="left" w:pos="3969"/>
          <w:tab w:val="center" w:pos="4749"/>
        </w:tabs>
        <w:spacing w:line="264" w:lineRule="auto"/>
        <w:ind w:left="0"/>
        <w:jc w:val="center"/>
      </w:pPr>
      <w:r>
        <w:t>Về Kế hoạch phát triển kinh tế - xã hội năm 2026</w:t>
      </w:r>
    </w:p>
    <w:p w14:paraId="08FA6E1A" w14:textId="77777777" w:rsidR="00406B99" w:rsidRDefault="00000000">
      <w:pPr>
        <w:pStyle w:val="Heading1"/>
        <w:tabs>
          <w:tab w:val="left" w:pos="375"/>
          <w:tab w:val="left" w:pos="851"/>
        </w:tabs>
        <w:spacing w:line="264" w:lineRule="auto"/>
        <w:ind w:left="0"/>
        <w:jc w:val="center"/>
      </w:pPr>
      <w:r>
        <w:rPr>
          <w:noProof/>
        </w:rPr>
        <mc:AlternateContent>
          <mc:Choice Requires="wps">
            <w:drawing>
              <wp:anchor distT="0" distB="0" distL="114300" distR="114300" simplePos="0" relativeHeight="251655680" behindDoc="0" locked="0" layoutInCell="1" allowOverlap="1" wp14:anchorId="4C541C9F" wp14:editId="51DAE6CA">
                <wp:simplePos x="0" y="0"/>
                <wp:positionH relativeFrom="column">
                  <wp:posOffset>2189480</wp:posOffset>
                </wp:positionH>
                <wp:positionV relativeFrom="paragraph">
                  <wp:posOffset>10160</wp:posOffset>
                </wp:positionV>
                <wp:extent cx="1330325" cy="0"/>
                <wp:effectExtent l="13970" t="8890" r="8255" b="10160"/>
                <wp:wrapNone/>
                <wp:docPr id="3" name="Line 27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0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87"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4pt,.8pt" to="277.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"/>
            </w:pict>
          </mc:Fallback>
        </mc:AlternateContent>
      </w:r>
    </w:p>
    <w:p w14:paraId="0A5E9824" w14:textId="77777777" w:rsidR="00406B99" w:rsidRDefault="00000000">
      <w:pPr>
        <w:pStyle w:val="Heading1"/>
        <w:spacing w:line="264" w:lineRule="auto"/>
        <w:ind w:left="0"/>
        <w:jc w:val="center"/>
      </w:pPr>
      <w:r>
        <w:t>HỘI ĐỒNG NHÂN DÂN XÃ PHÚ TRẠCH</w:t>
      </w:r>
    </w:p>
    <w:p w14:paraId="69FF557F" w14:textId="77777777" w:rsidR="00406B99" w:rsidRDefault="00000000">
      <w:pPr>
        <w:spacing w:line="264" w:lineRule="auto"/>
        <w:jc w:val="center"/>
        <w:rPr>
          <w:b/>
          <w:color w:val="000000"/>
        </w:rPr>
      </w:pPr>
      <w:r>
        <w:rPr>
          <w:b/>
          <w:color w:val="000000"/>
        </w:rPr>
        <w:t>KHÓA X - KỲ HỌP THỨ IV</w:t>
      </w:r>
    </w:p>
    <w:p w14:paraId="037FE0BA" w14:textId="77777777" w:rsidR="00406B99" w:rsidRDefault="00406B99">
      <w:pPr>
        <w:spacing w:line="264" w:lineRule="auto"/>
        <w:jc w:val="center"/>
        <w:rPr>
          <w:b/>
          <w:i/>
          <w:color w:val="000000"/>
          <w:sz w:val="12"/>
        </w:rPr>
      </w:pPr>
    </w:p>
    <w:p w14:paraId="5BDCEF26" w14:textId="77777777" w:rsidR="00406B99" w:rsidRDefault="00000000">
      <w:pPr>
        <w:spacing w:line="360" w:lineRule="exact"/>
        <w:ind w:firstLine="709"/>
        <w:jc w:val="both"/>
        <w:rPr>
          <w:i/>
          <w:color w:val="000000"/>
        </w:rPr>
      </w:pPr>
      <w:r>
        <w:rPr>
          <w:i/>
          <w:color w:val="000000"/>
        </w:rPr>
        <w:t>Căn cứ Luật Tổ chức chính quyền địa phương ngày 16/6/2025;</w:t>
      </w:r>
    </w:p>
    <w:p w14:paraId="45CF6BC2" w14:textId="77777777" w:rsidR="00406B99" w:rsidRDefault="00000000">
      <w:pPr>
        <w:spacing w:line="360" w:lineRule="exact"/>
        <w:ind w:firstLine="709"/>
        <w:jc w:val="both"/>
        <w:rPr>
          <w:i/>
          <w:color w:val="000000"/>
        </w:rPr>
      </w:pPr>
      <w:r>
        <w:rPr>
          <w:i/>
          <w:color w:val="000000"/>
        </w:rPr>
        <w:t>Xét Tờ trình số      /TTr-UBND ngày   tháng   năm 2025 của UBND xã Phú Trạch về việc đề nghị thông qua Nghị quyết về kế hoạch phát triển kinh tế - xã hội năm 2026; Báo cáo thẩm tra của các Ban Hội đồng nhân dân xã và các ý kiến thảo luận của đại biểu Hội đồng nhân dân xã tại kỳ họp.</w:t>
      </w:r>
    </w:p>
    <w:p w14:paraId="4165BAFB" w14:textId="77777777" w:rsidR="00406B99" w:rsidRDefault="00000000">
      <w:pPr>
        <w:spacing w:after="120" w:line="360" w:lineRule="exact"/>
        <w:ind w:firstLine="709"/>
        <w:jc w:val="center"/>
        <w:rPr>
          <w:b/>
          <w:color w:val="000000"/>
          <w:lang w:val="vi-VN"/>
        </w:rPr>
      </w:pPr>
      <w:r>
        <w:rPr>
          <w:b/>
          <w:color w:val="000000"/>
        </w:rPr>
        <w:t>QUYẾT NGHỊ:</w:t>
      </w:r>
    </w:p>
    <w:p w14:paraId="76C3104A" w14:textId="77777777" w:rsidR="00406B99" w:rsidRDefault="00000000">
      <w:pPr>
        <w:widowControl w:val="0"/>
        <w:autoSpaceDE w:val="0"/>
        <w:autoSpaceDN w:val="0"/>
        <w:adjustRightInd w:val="0"/>
        <w:spacing w:before="60" w:line="340" w:lineRule="exact"/>
        <w:ind w:firstLine="709"/>
        <w:jc w:val="both"/>
        <w:rPr>
          <w:b/>
          <w:color w:val="000000"/>
          <w:lang w:val="da-DK"/>
        </w:rPr>
      </w:pPr>
      <w:r>
        <w:rPr>
          <w:b/>
          <w:color w:val="000000"/>
          <w:lang w:val="vi-VN"/>
        </w:rPr>
        <w:t xml:space="preserve">Điều 1. </w:t>
      </w:r>
      <w:r>
        <w:rPr>
          <w:b/>
          <w:color w:val="000000"/>
          <w:lang w:val="da-DK"/>
        </w:rPr>
        <w:t xml:space="preserve">Thông qua </w:t>
      </w:r>
      <w:r>
        <w:rPr>
          <w:b/>
          <w:color w:val="000000"/>
          <w:lang w:val="nl-NL"/>
        </w:rPr>
        <w:t xml:space="preserve">kế hoạch phát triển kinh tế - xã hội năm 2026 </w:t>
      </w:r>
      <w:r>
        <w:rPr>
          <w:b/>
          <w:color w:val="000000"/>
          <w:lang w:val="da-DK"/>
        </w:rPr>
        <w:t>với các mục tiêu, chỉ tiêu và các nhiệm vụ, giải pháp chủ yếu sau:</w:t>
      </w:r>
    </w:p>
    <w:p w14:paraId="3454D04F" w14:textId="77777777" w:rsidR="00406B99" w:rsidRDefault="0000000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340" w:lineRule="exact"/>
        <w:ind w:firstLine="709"/>
        <w:jc w:val="both"/>
        <w:rPr>
          <w:rFonts w:cs="Times New Roman"/>
          <w:lang w:val="da-DK"/>
        </w:rPr>
      </w:pPr>
      <w:r>
        <w:rPr>
          <w:rFonts w:cs="Times New Roman"/>
          <w:lang w:val="da-DK"/>
        </w:rPr>
        <w:t>1. Mục tiêu tổng quát</w:t>
      </w:r>
    </w:p>
    <w:p w14:paraId="34C8300E" w14:textId="77777777" w:rsidR="00406B99" w:rsidRDefault="00000000">
      <w:pPr>
        <w:spacing w:line="380" w:lineRule="exact"/>
        <w:ind w:firstLine="709"/>
        <w:jc w:val="both"/>
        <w:rPr>
          <w:lang w:val="de-DE"/>
        </w:rPr>
      </w:pPr>
      <w:r>
        <w:rPr>
          <w:lang w:val="de-DE"/>
        </w:rPr>
        <w:t xml:space="preserve">Tiếp tục triển khai thực hiện các Chương trình hành động về phát triển kinh tế - xã hội của Ban Chấp hành Đảng bộ xã khóa I, nhiệm kỳ 2025 - 2030. Huy động mọi nguồn lực, đẩy nhanh phát triển kinh tế. Tập trung đầu tư xây dựng kết cấu hạ tầng kỹ thuật - xã hội gắn với công tác xây dựng nông thôn mới. </w:t>
      </w:r>
      <w:r>
        <w:rPr>
          <w:spacing w:val="-2"/>
          <w:lang w:val="de-DE"/>
        </w:rPr>
        <w:t xml:space="preserve">Thực hiện tốt các chính sách về an sinh xã hội, giảm nghèo bền vững, đào tạo nghề, giải quyết việc làm, nâng cao đời sống Nhân dân. Nâng cao chất lượng giáo dục đào tạo toàn diện. Tiếp tục thực hiện tốt phong trào “Toàn dân đoàn kết xây dựng đời sống văn hóa”. </w:t>
      </w:r>
      <w:r>
        <w:rPr>
          <w:lang w:val="x-none"/>
        </w:rPr>
        <w:t xml:space="preserve">Phát triển đồng bộ các lĩnh vực văn hóa, y tế, giáo dục, lao động, việc làm; tập trung nâng cao đời sống vật chất, tinh thần và sức khỏe của Nhân dân. Giữ vững ổn định chính trị, trật tự an toàn xã hội. </w:t>
      </w:r>
    </w:p>
    <w:p w14:paraId="7EE85C41" w14:textId="77777777" w:rsidR="00406B99" w:rsidRDefault="0000000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340" w:lineRule="exact"/>
        <w:ind w:firstLine="709"/>
        <w:jc w:val="both"/>
        <w:rPr>
          <w:rFonts w:cs="Times New Roman"/>
          <w:lang w:val="da-DK"/>
        </w:rPr>
      </w:pPr>
      <w:r>
        <w:rPr>
          <w:rFonts w:cs="Times New Roman"/>
          <w:lang w:val="da-DK"/>
        </w:rPr>
        <w:t>2. Các chỉ tiêu chủ yếu</w:t>
      </w:r>
    </w:p>
    <w:p w14:paraId="33281B48" w14:textId="77777777" w:rsidR="00406B99" w:rsidRDefault="00000000">
      <w:pPr>
        <w:spacing w:line="360" w:lineRule="exact"/>
        <w:ind w:left="709"/>
        <w:jc w:val="both"/>
        <w:rPr>
          <w:color w:val="000000"/>
        </w:rPr>
      </w:pPr>
      <w:bookmarkStart w:id="0" w:name="_Hlk217141784"/>
      <w:r>
        <w:rPr>
          <w:color w:val="000000"/>
        </w:rPr>
        <w:t>a) Các chỉ tiêu kinh tế</w:t>
      </w:r>
    </w:p>
    <w:p w14:paraId="24AB61C4" w14:textId="77777777" w:rsidR="00406B99" w:rsidRDefault="00000000">
      <w:pPr>
        <w:spacing w:line="360" w:lineRule="exact"/>
        <w:ind w:left="709"/>
        <w:jc w:val="both"/>
        <w:rPr>
          <w:color w:val="000000"/>
        </w:rPr>
      </w:pPr>
      <w:r>
        <w:rPr>
          <w:color w:val="000000"/>
        </w:rPr>
        <w:t xml:space="preserve">- </w:t>
      </w:r>
      <w:r>
        <w:rPr>
          <w:color w:val="000000"/>
          <w:lang w:val="vi-VN"/>
        </w:rPr>
        <w:t>Tốc độ tăng tổng giá trị sản phẩm trên địa bàn đạt 25,1</w:t>
      </w:r>
      <w:r>
        <w:rPr>
          <w:color w:val="000000"/>
        </w:rPr>
        <w:t>% so với năm 2025</w:t>
      </w:r>
    </w:p>
    <w:p w14:paraId="5DD2500D" w14:textId="77777777" w:rsidR="00406B99" w:rsidRDefault="00000000">
      <w:pPr>
        <w:spacing w:line="360" w:lineRule="exact"/>
        <w:ind w:left="709"/>
        <w:jc w:val="both"/>
        <w:rPr>
          <w:color w:val="000000"/>
          <w:lang w:val="vi-VN"/>
        </w:rPr>
      </w:pPr>
      <w:r>
        <w:rPr>
          <w:color w:val="000000"/>
        </w:rPr>
        <w:t xml:space="preserve">- </w:t>
      </w:r>
      <w:r>
        <w:rPr>
          <w:color w:val="000000"/>
          <w:lang w:val="vi-VN"/>
        </w:rPr>
        <w:t>Tổng thu ngân sách nhà nước trên địa bàn đạt 75.354 tỷ đồng</w:t>
      </w:r>
    </w:p>
    <w:p w14:paraId="6855F73C" w14:textId="77777777" w:rsidR="00406B99" w:rsidRDefault="00000000">
      <w:pPr>
        <w:spacing w:line="360" w:lineRule="exact"/>
        <w:ind w:left="709"/>
        <w:jc w:val="both"/>
        <w:rPr>
          <w:color w:val="000000"/>
          <w:lang w:val="vi-VN"/>
        </w:rPr>
      </w:pPr>
      <w:r>
        <w:rPr>
          <w:color w:val="000000"/>
        </w:rPr>
        <w:t xml:space="preserve">- </w:t>
      </w:r>
      <w:r>
        <w:rPr>
          <w:color w:val="000000"/>
          <w:lang w:val="vi-VN"/>
        </w:rPr>
        <w:t>Tổng sản lượng lương thực đạt 9.200 tấn</w:t>
      </w:r>
    </w:p>
    <w:p w14:paraId="44FAA3F2" w14:textId="77777777" w:rsidR="00406B99" w:rsidRDefault="00000000">
      <w:pPr>
        <w:spacing w:line="360" w:lineRule="exact"/>
        <w:ind w:left="709"/>
        <w:jc w:val="both"/>
        <w:rPr>
          <w:color w:val="000000"/>
          <w:lang w:val="vi-VN"/>
        </w:rPr>
      </w:pPr>
      <w:r>
        <w:rPr>
          <w:color w:val="000000"/>
        </w:rPr>
        <w:t xml:space="preserve">- </w:t>
      </w:r>
      <w:r>
        <w:rPr>
          <w:color w:val="000000"/>
          <w:lang w:val="vi-VN"/>
        </w:rPr>
        <w:t>Tổng sản lượng khai thác nuôi trồng thuỷ hải sản đạt 3.600 tấn</w:t>
      </w:r>
    </w:p>
    <w:p w14:paraId="5E704B03" w14:textId="77777777" w:rsidR="00406B99" w:rsidRDefault="00000000">
      <w:pPr>
        <w:spacing w:line="360" w:lineRule="exact"/>
        <w:ind w:left="709"/>
        <w:jc w:val="both"/>
        <w:rPr>
          <w:color w:val="000000"/>
          <w:lang w:val="vi-VN"/>
        </w:rPr>
      </w:pPr>
      <w:r>
        <w:rPr>
          <w:color w:val="000000"/>
        </w:rPr>
        <w:t xml:space="preserve">- </w:t>
      </w:r>
      <w:r>
        <w:rPr>
          <w:color w:val="000000"/>
          <w:lang w:val="vi-VN"/>
        </w:rPr>
        <w:t>Tổng sản lượng muối đạt 4000 tấn</w:t>
      </w:r>
    </w:p>
    <w:p w14:paraId="14FA929A" w14:textId="77777777" w:rsidR="00406B99" w:rsidRDefault="00000000">
      <w:pPr>
        <w:spacing w:line="360" w:lineRule="exact"/>
        <w:ind w:left="709"/>
        <w:jc w:val="both"/>
        <w:rPr>
          <w:color w:val="000000"/>
          <w:lang w:val="vi-VN"/>
        </w:rPr>
      </w:pPr>
      <w:r>
        <w:rPr>
          <w:color w:val="000000"/>
        </w:rPr>
        <w:t xml:space="preserve">- </w:t>
      </w:r>
      <w:r>
        <w:rPr>
          <w:color w:val="000000"/>
          <w:lang w:val="vi-VN"/>
        </w:rPr>
        <w:t>Tổng đàn gia súc đạt 11.500 con</w:t>
      </w:r>
    </w:p>
    <w:p w14:paraId="1F15C972" w14:textId="77777777" w:rsidR="00406B99" w:rsidRDefault="00000000">
      <w:pPr>
        <w:spacing w:line="360" w:lineRule="exact"/>
        <w:ind w:left="709"/>
        <w:jc w:val="both"/>
        <w:rPr>
          <w:color w:val="000000"/>
        </w:rPr>
      </w:pPr>
      <w:r>
        <w:rPr>
          <w:color w:val="000000"/>
        </w:rPr>
        <w:t>b) Các chỉ tiêu xã hội</w:t>
      </w:r>
    </w:p>
    <w:p w14:paraId="0429C47A" w14:textId="77777777" w:rsidR="00620336" w:rsidRDefault="00620336" w:rsidP="00620336">
      <w:pPr>
        <w:spacing w:line="360" w:lineRule="exact"/>
        <w:ind w:left="709"/>
        <w:jc w:val="both"/>
        <w:rPr>
          <w:color w:val="000000"/>
        </w:rPr>
      </w:pPr>
      <w:r>
        <w:rPr>
          <w:color w:val="000000"/>
        </w:rPr>
        <w:t xml:space="preserve">- </w:t>
      </w:r>
      <w:r>
        <w:rPr>
          <w:color w:val="000000"/>
          <w:lang w:val="vi-VN"/>
        </w:rPr>
        <w:t>Thu nhập bình quân đầu người</w:t>
      </w:r>
      <w:r>
        <w:rPr>
          <w:color w:val="000000"/>
        </w:rPr>
        <w:t>: 54,8 triệu đồng/người/năm</w:t>
      </w:r>
    </w:p>
    <w:p w14:paraId="4F0EC1B3" w14:textId="50607D3E" w:rsidR="00620336" w:rsidRPr="00620336" w:rsidRDefault="00620336" w:rsidP="00620336">
      <w:pPr>
        <w:spacing w:line="360" w:lineRule="exact"/>
        <w:ind w:left="709"/>
        <w:jc w:val="both"/>
        <w:rPr>
          <w:color w:val="000000"/>
        </w:rPr>
      </w:pPr>
      <w:r>
        <w:rPr>
          <w:color w:val="000000"/>
        </w:rPr>
        <w:t xml:space="preserve">- </w:t>
      </w:r>
      <w:r>
        <w:rPr>
          <w:color w:val="000000"/>
          <w:lang w:val="vi-VN"/>
        </w:rPr>
        <w:t>Tỷ lệ hộ nghèo</w:t>
      </w:r>
      <w:r>
        <w:rPr>
          <w:color w:val="000000"/>
        </w:rPr>
        <w:t>:</w:t>
      </w:r>
      <w:r>
        <w:rPr>
          <w:color w:val="000000"/>
          <w:lang w:val="vi-VN"/>
        </w:rPr>
        <w:t xml:space="preserve"> Theo </w:t>
      </w:r>
      <w:r>
        <w:rPr>
          <w:color w:val="000000"/>
        </w:rPr>
        <w:t>chỉ tiêu</w:t>
      </w:r>
      <w:r>
        <w:rPr>
          <w:color w:val="000000"/>
          <w:lang w:val="vi-VN"/>
        </w:rPr>
        <w:t xml:space="preserve"> UBND tỉnh giao</w:t>
      </w:r>
    </w:p>
    <w:p w14:paraId="21DDED96" w14:textId="77777777" w:rsidR="00406B99" w:rsidRDefault="00000000">
      <w:pPr>
        <w:spacing w:line="360" w:lineRule="exact"/>
        <w:ind w:left="709"/>
        <w:jc w:val="both"/>
        <w:rPr>
          <w:color w:val="000000"/>
          <w:lang w:val="vi-VN"/>
        </w:rPr>
      </w:pPr>
      <w:r>
        <w:rPr>
          <w:color w:val="000000"/>
        </w:rPr>
        <w:lastRenderedPageBreak/>
        <w:t xml:space="preserve">- </w:t>
      </w:r>
      <w:r>
        <w:rPr>
          <w:color w:val="000000"/>
          <w:lang w:val="vi-VN"/>
        </w:rPr>
        <w:t>Tỷ lệ dân số tham gia BHYT đạt 95,13%</w:t>
      </w:r>
    </w:p>
    <w:p w14:paraId="59F05ECB" w14:textId="77777777" w:rsidR="00406B99" w:rsidRDefault="00000000">
      <w:pPr>
        <w:spacing w:line="360" w:lineRule="exact"/>
        <w:ind w:left="709"/>
        <w:jc w:val="both"/>
        <w:rPr>
          <w:color w:val="000000"/>
          <w:lang w:val="vi-VN"/>
        </w:rPr>
      </w:pPr>
      <w:r>
        <w:rPr>
          <w:color w:val="000000"/>
        </w:rPr>
        <w:t xml:space="preserve">- </w:t>
      </w:r>
      <w:r>
        <w:rPr>
          <w:color w:val="000000"/>
          <w:lang w:val="vi-VN"/>
        </w:rPr>
        <w:t>Tỷ lệ lao động trong độ tuổi tham gia BHXH đạt 49,8%</w:t>
      </w:r>
    </w:p>
    <w:p w14:paraId="757180A3" w14:textId="77777777" w:rsidR="00406B99" w:rsidRDefault="00000000">
      <w:pPr>
        <w:spacing w:line="360" w:lineRule="exact"/>
        <w:ind w:left="709"/>
        <w:jc w:val="both"/>
        <w:rPr>
          <w:color w:val="000000"/>
          <w:lang w:val="vi-VN"/>
        </w:rPr>
      </w:pPr>
      <w:r>
        <w:rPr>
          <w:color w:val="000000"/>
        </w:rPr>
        <w:t xml:space="preserve">- </w:t>
      </w:r>
      <w:r>
        <w:rPr>
          <w:color w:val="000000"/>
          <w:lang w:val="vi-VN"/>
        </w:rPr>
        <w:t>Các đơn vị thôn đạt văn hoá đạt 92</w:t>
      </w:r>
      <w:r>
        <w:rPr>
          <w:color w:val="000000"/>
        </w:rPr>
        <w:t>,</w:t>
      </w:r>
      <w:r>
        <w:rPr>
          <w:color w:val="000000"/>
          <w:lang w:val="vi-VN"/>
        </w:rPr>
        <w:t>31%</w:t>
      </w:r>
    </w:p>
    <w:p w14:paraId="1E60E6D3" w14:textId="77777777" w:rsidR="00406B99" w:rsidRDefault="00000000">
      <w:pPr>
        <w:spacing w:line="360" w:lineRule="exact"/>
        <w:ind w:left="709"/>
        <w:jc w:val="both"/>
        <w:rPr>
          <w:color w:val="000000"/>
          <w:lang w:val="vi-VN"/>
        </w:rPr>
      </w:pPr>
      <w:r>
        <w:rPr>
          <w:color w:val="000000"/>
        </w:rPr>
        <w:t xml:space="preserve">- </w:t>
      </w:r>
      <w:r>
        <w:rPr>
          <w:color w:val="000000"/>
          <w:lang w:val="vi-VN"/>
        </w:rPr>
        <w:t>Giải quyết việc làm cho lao động đạt 1.008 lao động</w:t>
      </w:r>
    </w:p>
    <w:p w14:paraId="0683FF01" w14:textId="77777777" w:rsidR="00406B99" w:rsidRDefault="00000000">
      <w:pPr>
        <w:spacing w:line="360" w:lineRule="exact"/>
        <w:ind w:left="709"/>
        <w:jc w:val="both"/>
        <w:rPr>
          <w:color w:val="000000"/>
        </w:rPr>
      </w:pPr>
      <w:r>
        <w:rPr>
          <w:color w:val="000000"/>
        </w:rPr>
        <w:t xml:space="preserve">- </w:t>
      </w:r>
      <w:r>
        <w:rPr>
          <w:color w:val="000000"/>
          <w:lang w:val="vi-VN"/>
        </w:rPr>
        <w:t>Tỷ lệ Trường đạt chuẩn quốc gia 41,67%</w:t>
      </w:r>
      <w:r>
        <w:rPr>
          <w:color w:val="000000"/>
        </w:rPr>
        <w:t xml:space="preserve"> </w:t>
      </w:r>
    </w:p>
    <w:p w14:paraId="10DA6E62" w14:textId="77777777" w:rsidR="00406B99" w:rsidRDefault="00000000">
      <w:pPr>
        <w:spacing w:line="360" w:lineRule="exact"/>
        <w:ind w:left="709"/>
        <w:jc w:val="both"/>
        <w:rPr>
          <w:color w:val="000000"/>
        </w:rPr>
      </w:pPr>
      <w:r>
        <w:rPr>
          <w:color w:val="000000"/>
        </w:rPr>
        <w:t>c) Các chi tiêu Môi trường</w:t>
      </w:r>
    </w:p>
    <w:p w14:paraId="26C94EBD" w14:textId="77777777" w:rsidR="00406B99" w:rsidRDefault="00000000">
      <w:pPr>
        <w:spacing w:line="360" w:lineRule="exact"/>
        <w:ind w:left="709"/>
        <w:jc w:val="both"/>
        <w:rPr>
          <w:color w:val="000000"/>
          <w:lang w:val="vi-VN"/>
        </w:rPr>
      </w:pPr>
      <w:r>
        <w:rPr>
          <w:color w:val="000000"/>
        </w:rPr>
        <w:t xml:space="preserve">- </w:t>
      </w:r>
      <w:r>
        <w:rPr>
          <w:color w:val="000000"/>
          <w:lang w:val="vi-VN"/>
        </w:rPr>
        <w:t xml:space="preserve">Tỷ lệ dân số sử dụng nước sạch hợp quy chuẩn đạt 60% </w:t>
      </w:r>
    </w:p>
    <w:p w14:paraId="13DE77CA" w14:textId="77777777" w:rsidR="00406B99" w:rsidRDefault="00000000">
      <w:pPr>
        <w:spacing w:line="360" w:lineRule="exact"/>
        <w:ind w:left="709"/>
        <w:jc w:val="both"/>
        <w:rPr>
          <w:color w:val="000000"/>
        </w:rPr>
      </w:pPr>
      <w:r>
        <w:rPr>
          <w:color w:val="000000"/>
        </w:rPr>
        <w:t xml:space="preserve">- </w:t>
      </w:r>
      <w:r>
        <w:rPr>
          <w:color w:val="000000"/>
          <w:lang w:val="vi-VN"/>
        </w:rPr>
        <w:t>Tỷ lệ thu gom, xử lý chất thải rắn sinh hoạt đạt 90</w:t>
      </w:r>
      <w:r>
        <w:rPr>
          <w:color w:val="000000"/>
        </w:rPr>
        <w:t>%</w:t>
      </w:r>
    </w:p>
    <w:p w14:paraId="58A62CAA" w14:textId="77777777" w:rsidR="00406B99" w:rsidRDefault="00000000">
      <w:pPr>
        <w:spacing w:line="360" w:lineRule="exact"/>
        <w:ind w:left="709"/>
        <w:jc w:val="both"/>
        <w:rPr>
          <w:color w:val="000000"/>
          <w:lang w:val="vi-VN"/>
        </w:rPr>
      </w:pPr>
      <w:r>
        <w:rPr>
          <w:color w:val="000000"/>
        </w:rPr>
        <w:t xml:space="preserve">- </w:t>
      </w:r>
      <w:r>
        <w:rPr>
          <w:color w:val="000000"/>
          <w:lang w:val="vi-VN"/>
        </w:rPr>
        <w:t>Tỷ lệ che phủ rừng đạt 50%</w:t>
      </w:r>
    </w:p>
    <w:p w14:paraId="7A0C5D01" w14:textId="77777777" w:rsidR="00406B99" w:rsidRDefault="00000000">
      <w:pPr>
        <w:spacing w:line="360" w:lineRule="exact"/>
        <w:ind w:left="709"/>
        <w:jc w:val="both"/>
        <w:rPr>
          <w:color w:val="000000"/>
        </w:rPr>
      </w:pPr>
      <w:r>
        <w:rPr>
          <w:color w:val="000000"/>
        </w:rPr>
        <w:t>d)</w:t>
      </w:r>
      <w:r>
        <w:rPr>
          <w:color w:val="000000"/>
          <w:lang w:val="vi-VN"/>
        </w:rPr>
        <w:t xml:space="preserve">Chỉ tiêu </w:t>
      </w:r>
      <w:r>
        <w:rPr>
          <w:color w:val="000000"/>
        </w:rPr>
        <w:t>Quốc phòng, an ninh</w:t>
      </w:r>
    </w:p>
    <w:p w14:paraId="4758FB1B" w14:textId="77777777" w:rsidR="00406B99" w:rsidRDefault="00000000">
      <w:pPr>
        <w:spacing w:line="360" w:lineRule="exact"/>
        <w:ind w:left="709"/>
        <w:jc w:val="both"/>
        <w:rPr>
          <w:color w:val="000000"/>
          <w:lang w:val="vi-VN"/>
        </w:rPr>
      </w:pPr>
      <w:r>
        <w:rPr>
          <w:color w:val="000000"/>
        </w:rPr>
        <w:t xml:space="preserve">- </w:t>
      </w:r>
      <w:r>
        <w:rPr>
          <w:color w:val="000000"/>
          <w:lang w:val="vi-VN"/>
        </w:rPr>
        <w:t>Tỷ lệ tuyển quân đạt 100%;</w:t>
      </w:r>
    </w:p>
    <w:p w14:paraId="3BA60B82" w14:textId="77777777" w:rsidR="00406B99" w:rsidRDefault="00000000">
      <w:pPr>
        <w:spacing w:line="360" w:lineRule="exact"/>
        <w:ind w:left="709"/>
        <w:jc w:val="both"/>
        <w:rPr>
          <w:color w:val="000000"/>
          <w:lang w:val="vi-VN"/>
        </w:rPr>
      </w:pPr>
      <w:r>
        <w:rPr>
          <w:color w:val="000000"/>
        </w:rPr>
        <w:t xml:space="preserve">- </w:t>
      </w:r>
      <w:r>
        <w:rPr>
          <w:color w:val="000000"/>
          <w:lang w:val="vi-VN"/>
        </w:rPr>
        <w:t>Tỷ lệ tham gia huấn luyện đạt 100%</w:t>
      </w:r>
    </w:p>
    <w:p w14:paraId="6C1445C0" w14:textId="77777777" w:rsidR="00406B99" w:rsidRDefault="00000000">
      <w:pPr>
        <w:spacing w:line="360" w:lineRule="exact"/>
        <w:ind w:left="709"/>
        <w:jc w:val="both"/>
        <w:rPr>
          <w:color w:val="000000"/>
          <w:lang w:val="vi-VN"/>
        </w:rPr>
      </w:pPr>
      <w:r>
        <w:rPr>
          <w:color w:val="000000"/>
        </w:rPr>
        <w:t xml:space="preserve">- </w:t>
      </w:r>
      <w:r>
        <w:rPr>
          <w:color w:val="000000"/>
          <w:lang w:val="vi-VN"/>
        </w:rPr>
        <w:t>Khu dân cư, cơ quan, doanh nghiệp, cơ sở giáo dục trên địa bàn đạt tiêu chuẩn về an ninh, trật tự đạt 80%</w:t>
      </w:r>
    </w:p>
    <w:p w14:paraId="60C4DA8C" w14:textId="77777777" w:rsidR="00406B99" w:rsidRDefault="00000000">
      <w:pPr>
        <w:widowControl w:val="0"/>
        <w:shd w:val="clear" w:color="auto" w:fill="FFFFFF"/>
        <w:spacing w:line="360" w:lineRule="exact"/>
        <w:ind w:firstLine="709"/>
        <w:jc w:val="both"/>
        <w:rPr>
          <w:color w:val="000000"/>
          <w:lang w:val="vi-VN"/>
        </w:rPr>
      </w:pPr>
      <w:bookmarkStart w:id="1" w:name="_Hlk57710206"/>
      <w:bookmarkEnd w:id="0"/>
      <w:r>
        <w:rPr>
          <w:color w:val="000000"/>
          <w:lang w:val="nl-NL"/>
        </w:rPr>
        <w:t>3. Nhiệm vụ, giải pháp năm 2026</w:t>
      </w:r>
    </w:p>
    <w:p w14:paraId="7B011A2D" w14:textId="77777777" w:rsidR="00406B99" w:rsidRDefault="00000000">
      <w:pPr>
        <w:pStyle w:val="NormalWeb"/>
        <w:widowControl w:val="0"/>
        <w:pBdr>
          <w:top w:val="dotted" w:sz="4" w:space="0" w:color="FFFFFF"/>
          <w:left w:val="dotted" w:sz="4" w:space="0" w:color="FFFFFF"/>
          <w:bottom w:val="dotted" w:sz="4" w:space="7" w:color="FFFFFF"/>
          <w:right w:val="dotted" w:sz="4" w:space="0" w:color="FFFFFF"/>
        </w:pBdr>
        <w:spacing w:before="0" w:beforeAutospacing="0" w:after="0" w:afterAutospacing="0" w:line="360" w:lineRule="exact"/>
        <w:ind w:firstLine="709"/>
        <w:jc w:val="both"/>
        <w:rPr>
          <w:sz w:val="28"/>
          <w:szCs w:val="28"/>
          <w:lang w:val="en-SG"/>
        </w:rPr>
      </w:pPr>
      <w:bookmarkStart w:id="2" w:name="_Hlk216296411"/>
      <w:bookmarkEnd w:id="1"/>
      <w:r>
        <w:rPr>
          <w:sz w:val="28"/>
          <w:szCs w:val="28"/>
          <w:lang w:val="en-SG"/>
        </w:rPr>
        <w:t>a) Lĩnh vực kinh tế</w:t>
      </w:r>
    </w:p>
    <w:p w14:paraId="74563112" w14:textId="77777777" w:rsidR="00406B99" w:rsidRDefault="00000000">
      <w:pPr>
        <w:pStyle w:val="NormalWeb"/>
        <w:widowControl w:val="0"/>
        <w:pBdr>
          <w:top w:val="dotted" w:sz="4" w:space="0" w:color="FFFFFF"/>
          <w:left w:val="dotted" w:sz="4" w:space="0" w:color="FFFFFF"/>
          <w:bottom w:val="dotted" w:sz="4" w:space="7" w:color="FFFFFF"/>
          <w:right w:val="dotted" w:sz="4" w:space="0" w:color="FFFFFF"/>
        </w:pBdr>
        <w:spacing w:before="0" w:beforeAutospacing="0" w:after="0" w:afterAutospacing="0" w:line="360" w:lineRule="exact"/>
        <w:ind w:firstLine="709"/>
        <w:jc w:val="both"/>
        <w:rPr>
          <w:sz w:val="28"/>
          <w:szCs w:val="28"/>
          <w:lang w:val="en-SG"/>
        </w:rPr>
      </w:pPr>
      <w:r>
        <w:rPr>
          <w:sz w:val="28"/>
          <w:szCs w:val="28"/>
          <w:lang w:val="en-SG"/>
        </w:rPr>
        <w:t>Tập trung phát triển kinh tế theo hướng khai thác hợp lý tiềm năng ven biển; đẩy mạnh nông – lâm – ngư nghiệp gắn với ứng dụng khoa học kỹ thuật, chuyển đổi số và tổ chức sản xuất quy mô lớn, chuyên canh theo nhu cầu thị trường. Phát triển cây trồng, vật nuôi có giá trị kinh tế cao; chăm sóc, bảo vệ rừng; phát triển bền vững kinh tế biển, khai thác thủy sản gắn với chống khai thác IUU.</w:t>
      </w:r>
    </w:p>
    <w:p w14:paraId="29A58224" w14:textId="77777777" w:rsidR="00406B99" w:rsidRDefault="00000000">
      <w:pPr>
        <w:pStyle w:val="NormalWeb"/>
        <w:widowControl w:val="0"/>
        <w:pBdr>
          <w:top w:val="dotted" w:sz="4" w:space="0" w:color="FFFFFF"/>
          <w:left w:val="dotted" w:sz="4" w:space="0" w:color="FFFFFF"/>
          <w:bottom w:val="dotted" w:sz="4" w:space="7" w:color="FFFFFF"/>
          <w:right w:val="dotted" w:sz="4" w:space="0" w:color="FFFFFF"/>
        </w:pBdr>
        <w:spacing w:before="0" w:beforeAutospacing="0" w:after="0" w:afterAutospacing="0" w:line="360" w:lineRule="exact"/>
        <w:ind w:firstLine="709"/>
        <w:jc w:val="both"/>
        <w:rPr>
          <w:sz w:val="28"/>
          <w:szCs w:val="28"/>
          <w:lang w:val="en-SG"/>
        </w:rPr>
      </w:pPr>
      <w:r>
        <w:rPr>
          <w:sz w:val="28"/>
          <w:szCs w:val="28"/>
          <w:lang w:val="en-SG"/>
        </w:rPr>
        <w:t>Thực hiện hiệu quả Chương trình xây dựng nông thôn mới, OCOP; tăng cường quản lý đất đai, môi trường; xử lý vi phạm đất công, xây dựng trái phép. Đẩy nhanh giải phóng mặt bằng, nhất là các dự án, công trình trọng điểm. Khuyến khích doanh nghiệp, hợp tác xã, hộ kinh doanh mở rộng sản xuất; phát triển thương mại, dịch vụ, du lịch gắn với lợi thế địa phương.</w:t>
      </w:r>
    </w:p>
    <w:p w14:paraId="4D7E69A2" w14:textId="77777777" w:rsidR="00406B99" w:rsidRDefault="00000000">
      <w:pPr>
        <w:pStyle w:val="NormalWeb"/>
        <w:widowControl w:val="0"/>
        <w:pBdr>
          <w:top w:val="dotted" w:sz="4" w:space="0" w:color="FFFFFF"/>
          <w:left w:val="dotted" w:sz="4" w:space="0" w:color="FFFFFF"/>
          <w:bottom w:val="dotted" w:sz="4" w:space="7" w:color="FFFFFF"/>
          <w:right w:val="dotted" w:sz="4" w:space="0" w:color="FFFFFF"/>
        </w:pBdr>
        <w:spacing w:before="0" w:beforeAutospacing="0" w:after="0" w:afterAutospacing="0" w:line="360" w:lineRule="exact"/>
        <w:ind w:firstLine="709"/>
        <w:jc w:val="both"/>
        <w:rPr>
          <w:sz w:val="28"/>
          <w:szCs w:val="28"/>
        </w:rPr>
      </w:pPr>
      <w:r>
        <w:rPr>
          <w:sz w:val="28"/>
          <w:szCs w:val="28"/>
          <w:lang w:val="vi-VN"/>
        </w:rPr>
        <w:t>Thực hiện quyết liệt, đồng bộ các giải pháp góp phần tăng thu ngân sách, đặc biệt là các nguồn thu chiếm tỷ trọng lớn, nguồn thu còn tiềm năng; tiếp tục triển khai các giải pháp chống thất thu ngân sách, thu hồi nợ thuế</w:t>
      </w:r>
      <w:r>
        <w:rPr>
          <w:sz w:val="28"/>
          <w:szCs w:val="28"/>
        </w:rPr>
        <w:t xml:space="preserve">. Giải ngân vốn đầu tư công đảm bảo theo tiến độ, kế hoạch đề ra. </w:t>
      </w:r>
    </w:p>
    <w:p w14:paraId="05A73B6E" w14:textId="77777777" w:rsidR="00406B99" w:rsidRDefault="00000000">
      <w:pPr>
        <w:pStyle w:val="NormalWeb"/>
        <w:widowControl w:val="0"/>
        <w:pBdr>
          <w:top w:val="dotted" w:sz="4" w:space="0" w:color="FFFFFF"/>
          <w:left w:val="dotted" w:sz="4" w:space="0" w:color="FFFFFF"/>
          <w:bottom w:val="dotted" w:sz="4" w:space="10" w:color="FFFFFF"/>
          <w:right w:val="dotted" w:sz="4" w:space="0" w:color="FFFFFF"/>
        </w:pBdr>
        <w:spacing w:before="0" w:beforeAutospacing="0" w:after="0" w:afterAutospacing="0" w:line="360" w:lineRule="exact"/>
        <w:ind w:firstLine="709"/>
        <w:jc w:val="both"/>
        <w:rPr>
          <w:sz w:val="28"/>
          <w:szCs w:val="28"/>
          <w:lang w:val="en-SG"/>
        </w:rPr>
      </w:pPr>
      <w:r>
        <w:rPr>
          <w:sz w:val="28"/>
          <w:szCs w:val="28"/>
          <w:lang w:val="en-SG"/>
        </w:rPr>
        <w:t>b) Phát triển văn hóa – xã hội</w:t>
      </w:r>
    </w:p>
    <w:p w14:paraId="7B9F9AB0" w14:textId="77777777" w:rsidR="00406B99" w:rsidRDefault="00000000">
      <w:pPr>
        <w:pStyle w:val="NormalWeb"/>
        <w:widowControl w:val="0"/>
        <w:pBdr>
          <w:top w:val="dotted" w:sz="4" w:space="0" w:color="FFFFFF"/>
          <w:left w:val="dotted" w:sz="4" w:space="0" w:color="FFFFFF"/>
          <w:bottom w:val="dotted" w:sz="4" w:space="10" w:color="FFFFFF"/>
          <w:right w:val="dotted" w:sz="4" w:space="0" w:color="FFFFFF"/>
        </w:pBdr>
        <w:spacing w:before="0" w:beforeAutospacing="0" w:after="0" w:afterAutospacing="0" w:line="360" w:lineRule="exact"/>
        <w:ind w:firstLine="709"/>
        <w:jc w:val="both"/>
        <w:rPr>
          <w:sz w:val="28"/>
          <w:szCs w:val="28"/>
          <w:lang w:val="en-SG"/>
        </w:rPr>
      </w:pPr>
      <w:r>
        <w:rPr>
          <w:sz w:val="28"/>
          <w:szCs w:val="28"/>
          <w:lang w:val="vi-VN"/>
        </w:rPr>
        <w:t>P</w:t>
      </w:r>
      <w:r>
        <w:rPr>
          <w:bCs/>
          <w:iCs/>
          <w:sz w:val="28"/>
          <w:szCs w:val="28"/>
          <w:lang w:val="pt-BR"/>
        </w:rPr>
        <w:t xml:space="preserve">hát triển toàn diện, đồng bộ các lĩnh vực văn hóa, xã hội, giáo dục và đào tạo; xây dựng môi trường văn hóa lành mạnh, nâng cao đời sống vật chất, tinh thần của Nhân dân. </w:t>
      </w:r>
      <w:r>
        <w:rPr>
          <w:sz w:val="28"/>
          <w:szCs w:val="28"/>
          <w:lang w:val="en-SG"/>
        </w:rPr>
        <w:t>Nâng cao chất lượng giáo dục toàn diện, đầu tư cơ sở vật chất trường học, xây dựng trường đạt chuẩn quốc gia. Thực hiện tốt công tác y tế, chăm sóc sức khỏe Nhân dân, y tế dự phòng, an toàn thực phẩm; nâng cao tỷ lệ bao phủ bảo hiểm y tế.</w:t>
      </w:r>
    </w:p>
    <w:p w14:paraId="34FE46D4" w14:textId="77777777" w:rsidR="00406B99" w:rsidRDefault="00000000">
      <w:pPr>
        <w:pStyle w:val="NormalWeb"/>
        <w:widowControl w:val="0"/>
        <w:pBdr>
          <w:top w:val="dotted" w:sz="4" w:space="0" w:color="FFFFFF"/>
          <w:left w:val="dotted" w:sz="4" w:space="0" w:color="FFFFFF"/>
          <w:bottom w:val="dotted" w:sz="4" w:space="10" w:color="FFFFFF"/>
          <w:right w:val="dotted" w:sz="4" w:space="0" w:color="FFFFFF"/>
        </w:pBdr>
        <w:spacing w:before="0" w:beforeAutospacing="0" w:after="0" w:afterAutospacing="0" w:line="360" w:lineRule="exact"/>
        <w:ind w:firstLine="709"/>
        <w:jc w:val="both"/>
        <w:rPr>
          <w:sz w:val="28"/>
          <w:szCs w:val="28"/>
          <w:lang w:val="en-SG"/>
        </w:rPr>
      </w:pPr>
      <w:r>
        <w:rPr>
          <w:sz w:val="28"/>
          <w:szCs w:val="28"/>
          <w:lang w:val="en-SG"/>
        </w:rPr>
        <w:t xml:space="preserve">Đẩy mạnh phong trào văn hóa, văn nghệ, thể dục thể thao; xây dựng đời sống văn hóa cơ sở, gia đình văn hóa; huy động nguồn lực xây dựng thiết chế văn hóa – thể thao. Thực hiện đầy đủ chính sách an sinh xã hội, giải quyết việc làm, </w:t>
      </w:r>
      <w:r>
        <w:rPr>
          <w:sz w:val="28"/>
          <w:szCs w:val="28"/>
          <w:lang w:val="en-SG"/>
        </w:rPr>
        <w:lastRenderedPageBreak/>
        <w:t>xuất khẩu lao động; chăm lo công tác bảo vệ, chăm sóc trẻ em; tăng cường vận động đồng bào tôn giáo chấp hành tốt chủ trương, pháp luật.</w:t>
      </w:r>
    </w:p>
    <w:p w14:paraId="19EFF448" w14:textId="77777777" w:rsidR="00406B99" w:rsidRDefault="00000000">
      <w:pPr>
        <w:pStyle w:val="NormalWeb"/>
        <w:widowControl w:val="0"/>
        <w:pBdr>
          <w:top w:val="dotted" w:sz="4" w:space="0" w:color="FFFFFF"/>
          <w:left w:val="dotted" w:sz="4" w:space="0" w:color="FFFFFF"/>
          <w:bottom w:val="dotted" w:sz="4" w:space="10" w:color="FFFFFF"/>
          <w:right w:val="dotted" w:sz="4" w:space="0" w:color="FFFFFF"/>
        </w:pBdr>
        <w:spacing w:before="0" w:beforeAutospacing="0" w:after="0" w:afterAutospacing="0" w:line="360" w:lineRule="exact"/>
        <w:ind w:firstLine="709"/>
        <w:jc w:val="both"/>
        <w:rPr>
          <w:sz w:val="28"/>
          <w:szCs w:val="28"/>
          <w:lang w:val="en-SG"/>
        </w:rPr>
      </w:pPr>
      <w:r>
        <w:rPr>
          <w:sz w:val="28"/>
          <w:szCs w:val="28"/>
          <w:lang w:val="en-SG"/>
        </w:rPr>
        <w:t>c) Quốc phòng – an ninh</w:t>
      </w:r>
    </w:p>
    <w:p w14:paraId="257B29A7" w14:textId="77777777" w:rsidR="00406B99" w:rsidRDefault="00000000">
      <w:pPr>
        <w:pStyle w:val="NormalWeb"/>
        <w:widowControl w:val="0"/>
        <w:pBdr>
          <w:top w:val="dotted" w:sz="4" w:space="0" w:color="FFFFFF"/>
          <w:left w:val="dotted" w:sz="4" w:space="0" w:color="FFFFFF"/>
          <w:bottom w:val="dotted" w:sz="4" w:space="10" w:color="FFFFFF"/>
          <w:right w:val="dotted" w:sz="4" w:space="0" w:color="FFFFFF"/>
        </w:pBdr>
        <w:spacing w:before="0" w:beforeAutospacing="0" w:after="0" w:afterAutospacing="0" w:line="360" w:lineRule="exact"/>
        <w:ind w:firstLine="709"/>
        <w:jc w:val="both"/>
        <w:rPr>
          <w:sz w:val="28"/>
          <w:szCs w:val="28"/>
          <w:lang w:val="en-SG"/>
        </w:rPr>
      </w:pPr>
      <w:r>
        <w:rPr>
          <w:sz w:val="28"/>
          <w:szCs w:val="28"/>
          <w:lang w:val="en-SG"/>
        </w:rPr>
        <w:t>Duy trì nghiêm chế độ trực sẵn sàng chiến đấu; giữ vững an ninh chính trị, trật tự an toàn xã hội. Thực hiện tốt công tác tuyển quân; củng cố lực lượng an ninh cơ sở; chủ động phòng ngừa, đấu tranh trấn áp các loại tội phạm, nhất là ma túy, tội phạm công nghệ cao; phấn đấu xây dựng xã không ma túy.</w:t>
      </w:r>
    </w:p>
    <w:p w14:paraId="00F9A7B1" w14:textId="77777777" w:rsidR="00406B99" w:rsidRDefault="00000000">
      <w:pPr>
        <w:pStyle w:val="NormalWeb"/>
        <w:widowControl w:val="0"/>
        <w:pBdr>
          <w:top w:val="dotted" w:sz="4" w:space="0" w:color="FFFFFF"/>
          <w:left w:val="dotted" w:sz="4" w:space="0" w:color="FFFFFF"/>
          <w:bottom w:val="dotted" w:sz="4" w:space="10" w:color="FFFFFF"/>
          <w:right w:val="dotted" w:sz="4" w:space="0" w:color="FFFFFF"/>
        </w:pBdr>
        <w:spacing w:before="0" w:beforeAutospacing="0" w:after="0" w:afterAutospacing="0" w:line="360" w:lineRule="exact"/>
        <w:ind w:firstLine="709"/>
        <w:jc w:val="both"/>
        <w:rPr>
          <w:sz w:val="28"/>
          <w:szCs w:val="28"/>
          <w:lang w:val="en-SG"/>
        </w:rPr>
      </w:pPr>
      <w:r>
        <w:rPr>
          <w:sz w:val="28"/>
          <w:szCs w:val="28"/>
          <w:lang w:val="en-SG"/>
        </w:rPr>
        <w:t>d) Xây dựng chính quyền, cải cách hành chính, chuyển đổi số</w:t>
      </w:r>
    </w:p>
    <w:p w14:paraId="04A2D160" w14:textId="77777777" w:rsidR="00406B99" w:rsidRDefault="00000000">
      <w:pPr>
        <w:pStyle w:val="NormalWeb"/>
        <w:widowControl w:val="0"/>
        <w:pBdr>
          <w:top w:val="dotted" w:sz="4" w:space="0" w:color="FFFFFF"/>
          <w:left w:val="dotted" w:sz="4" w:space="0" w:color="FFFFFF"/>
          <w:bottom w:val="dotted" w:sz="4" w:space="10" w:color="FFFFFF"/>
          <w:right w:val="dotted" w:sz="4" w:space="0" w:color="FFFFFF"/>
        </w:pBdr>
        <w:spacing w:before="0" w:beforeAutospacing="0" w:after="0" w:afterAutospacing="0" w:line="360" w:lineRule="exact"/>
        <w:ind w:firstLine="709"/>
        <w:jc w:val="both"/>
        <w:rPr>
          <w:b/>
          <w:sz w:val="28"/>
          <w:szCs w:val="28"/>
        </w:rPr>
      </w:pPr>
      <w:r>
        <w:rPr>
          <w:sz w:val="28"/>
          <w:szCs w:val="28"/>
          <w:lang w:val="en-SG"/>
        </w:rPr>
        <w:t>Tiếp tục kiện toàn tổ chức bộ máy, sắp xếp cán bộ phù hợp vị trí việc làm; phân công nhiệm vụ rõ ràng, hiệu quả. Đẩy mạnh cải cách hành chính, chuyển đổi số; vận hành hiệu quả Trung tâm phục vụ hành chính công. Thực hiện tốt công tác tư pháp – hộ tịch, quản lý dân cư; duy trì tiếp công dân, giải quyết kịp thời đơn thư khiếu nại, tố cáo. Tăng cường phòng, chống tham nhũng, lãng phí; xây dựng đội ngũ cán bộ, công chức trong sạch, vững mạnh.</w:t>
      </w:r>
      <w:r>
        <w:rPr>
          <w:b/>
          <w:sz w:val="28"/>
          <w:szCs w:val="28"/>
        </w:rPr>
        <w:t xml:space="preserve"> </w:t>
      </w:r>
      <w:r>
        <w:rPr>
          <w:bCs/>
          <w:iCs/>
          <w:sz w:val="28"/>
          <w:szCs w:val="28"/>
          <w:lang w:val="pt-BR"/>
        </w:rPr>
        <w:t>Triển khai thực hiện tốt công tác bẩu cử đại biểu quốc hội khóa XVI và đại biểu hội đồng nhân dân các cấp nhiệm kỳ 2026-2031.</w:t>
      </w:r>
    </w:p>
    <w:bookmarkEnd w:id="2"/>
    <w:p w14:paraId="7546F975" w14:textId="77777777" w:rsidR="00406B99" w:rsidRDefault="00000000">
      <w:pPr>
        <w:pStyle w:val="BodyTextIndent"/>
        <w:spacing w:before="0" w:after="0" w:line="360" w:lineRule="exact"/>
        <w:ind w:firstLine="709"/>
        <w:rPr>
          <w:b/>
          <w:spacing w:val="-2"/>
          <w:lang w:val="es-ES"/>
        </w:rPr>
      </w:pPr>
      <w:r>
        <w:rPr>
          <w:b/>
          <w:spacing w:val="-2"/>
          <w:lang w:val="es-ES"/>
        </w:rPr>
        <w:t>Điều 2. Tổ chức thực hiện</w:t>
      </w:r>
    </w:p>
    <w:p w14:paraId="3EDD01EF" w14:textId="77777777" w:rsidR="00406B99" w:rsidRDefault="00000000">
      <w:pPr>
        <w:pStyle w:val="BodyTextIndent"/>
        <w:spacing w:before="0" w:after="0" w:line="360" w:lineRule="exact"/>
        <w:ind w:firstLine="709"/>
        <w:rPr>
          <w:spacing w:val="-2"/>
          <w:lang w:val="es-ES"/>
        </w:rPr>
      </w:pPr>
      <w:r>
        <w:rPr>
          <w:spacing w:val="-2"/>
          <w:lang w:val="es-ES"/>
        </w:rPr>
        <w:t>Giao Ủy ban nhân dân xã cụ thể hóa và tổ chức triển khai thực hiện Nghị quyết này; giao Thường trực Hội đồng nhân dân, các Ban của Hội đồng nhân dân và các đại biểu Hội đồng nhân dân xã trong phạm vi nhiệm vụ, quyền hạn của mình kiểm tra, giám sát việc triển khai thực hiện Nghị quyết này.</w:t>
      </w:r>
    </w:p>
    <w:p w14:paraId="3FA01527" w14:textId="77777777" w:rsidR="00406B99" w:rsidRDefault="00000000">
      <w:pPr>
        <w:spacing w:line="360" w:lineRule="exact"/>
        <w:ind w:firstLine="709"/>
        <w:jc w:val="both"/>
        <w:rPr>
          <w:color w:val="000000"/>
          <w:spacing w:val="0"/>
          <w:lang w:val="sv-SE"/>
        </w:rPr>
      </w:pPr>
      <w:r>
        <w:rPr>
          <w:color w:val="000000"/>
          <w:spacing w:val="0"/>
          <w:lang w:val="sv-SE"/>
        </w:rPr>
        <w:t>Trong quá trình chỉ đạo, điều hành nếu có vấn đề phát sinh, Ủy ban nhân dân xãphối hợp với Thường trực Hội đồng nhân dân xã giải quyết và báo cáo Hội đồng nhân dân xã tại kỳ họp gần nhất.</w:t>
      </w:r>
    </w:p>
    <w:p w14:paraId="7B583F26" w14:textId="77777777" w:rsidR="00406B99" w:rsidRDefault="00000000">
      <w:pPr>
        <w:pStyle w:val="BodyTextIndent"/>
        <w:spacing w:before="0" w:after="0" w:line="360" w:lineRule="exact"/>
        <w:ind w:firstLine="709"/>
        <w:rPr>
          <w:lang w:val="es-ES"/>
        </w:rPr>
      </w:pPr>
      <w:r>
        <w:rPr>
          <w:lang w:val="es-ES"/>
        </w:rPr>
        <w:t xml:space="preserve">Đề nghị Ủy ban Mặt trận Tổ quốc Việt Nam và các tổ chức thành viên của Mặt trận theo quy định của pháp luật giám sát và tuyên truyền, vận động mọi tầng lớp Nhân dân thực hiện tốt Nghị quyết của Hội đồng nhân dân xã. </w:t>
      </w:r>
    </w:p>
    <w:p w14:paraId="037B87AC" w14:textId="77777777" w:rsidR="00406B99" w:rsidRDefault="00000000">
      <w:pPr>
        <w:spacing w:after="120" w:line="360" w:lineRule="exact"/>
        <w:ind w:firstLine="709"/>
        <w:jc w:val="both"/>
        <w:rPr>
          <w:color w:val="000000"/>
          <w:spacing w:val="0"/>
          <w:lang w:val="es-ES"/>
        </w:rPr>
      </w:pPr>
      <w:r>
        <w:rPr>
          <w:b/>
          <w:color w:val="000000"/>
          <w:spacing w:val="0"/>
          <w:lang w:val="es-ES"/>
        </w:rPr>
        <w:t>Điều 3.</w:t>
      </w:r>
      <w:r>
        <w:rPr>
          <w:color w:val="000000"/>
          <w:spacing w:val="0"/>
          <w:lang w:val="es-ES"/>
        </w:rPr>
        <w:t xml:space="preserve"> Nghị quyết này đã được Hội đồng nhân dân xã Phú Trạch khóa I, kỳ họp thứ 4 thông qua ngày     tháng 12 năm 2025 và có hiệu lực thi hành kể từ ngày ký./.</w:t>
      </w:r>
    </w:p>
    <w:tbl>
      <w:tblPr>
        <w:tblW w:w="9214" w:type="dxa"/>
        <w:tblInd w:w="108" w:type="dxa"/>
        <w:tblLook w:val="01E0" w:firstRow="1" w:lastRow="1" w:firstColumn="1" w:lastColumn="1" w:noHBand="0" w:noVBand="0"/>
      </w:tblPr>
      <w:tblGrid>
        <w:gridCol w:w="4987"/>
        <w:gridCol w:w="4227"/>
      </w:tblGrid>
      <w:tr w:rsidR="00406B99" w14:paraId="083EF9CB" w14:textId="77777777">
        <w:tc>
          <w:tcPr>
            <w:tcW w:w="4987" w:type="dxa"/>
          </w:tcPr>
          <w:p w14:paraId="3510967F" w14:textId="77777777" w:rsidR="00406B99" w:rsidRDefault="00406B99">
            <w:pPr>
              <w:pStyle w:val="BodyTextIndent"/>
              <w:spacing w:before="0" w:after="0"/>
              <w:ind w:firstLine="0"/>
              <w:rPr>
                <w:b/>
                <w:i/>
                <w:spacing w:val="4"/>
                <w:sz w:val="24"/>
                <w:lang w:val="es-ES"/>
              </w:rPr>
            </w:pPr>
          </w:p>
          <w:p w14:paraId="586A44C7" w14:textId="77777777" w:rsidR="00406B99" w:rsidRDefault="00000000">
            <w:pPr>
              <w:pStyle w:val="BodyTextIndent"/>
              <w:spacing w:before="0" w:after="0"/>
              <w:ind w:firstLine="0"/>
              <w:rPr>
                <w:i/>
                <w:spacing w:val="4"/>
                <w:lang w:val="es-ES"/>
              </w:rPr>
            </w:pPr>
            <w:r>
              <w:rPr>
                <w:b/>
                <w:i/>
                <w:spacing w:val="4"/>
                <w:sz w:val="24"/>
                <w:lang w:val="es-ES"/>
              </w:rPr>
              <w:t>Nơi nhận</w:t>
            </w:r>
            <w:r>
              <w:rPr>
                <w:i/>
                <w:spacing w:val="4"/>
                <w:lang w:val="es-ES"/>
              </w:rPr>
              <w:t>:</w:t>
            </w:r>
          </w:p>
          <w:p w14:paraId="7FDD5A6F" w14:textId="77777777" w:rsidR="00406B99" w:rsidRDefault="00000000">
            <w:pPr>
              <w:jc w:val="both"/>
              <w:rPr>
                <w:color w:val="000000"/>
                <w:sz w:val="22"/>
                <w:szCs w:val="22"/>
                <w:lang w:val="es-ES"/>
              </w:rPr>
            </w:pPr>
            <w:r>
              <w:rPr>
                <w:noProof/>
                <w:color w:val="000000"/>
                <w:sz w:val="22"/>
                <w:szCs w:val="22"/>
              </w:rPr>
              <mc:AlternateContent>
                <mc:Choice Requires="wps">
                  <w:drawing>
                    <wp:anchor distT="0" distB="0" distL="114300" distR="114300" simplePos="0" relativeHeight="251658752" behindDoc="0" locked="0" layoutInCell="1" allowOverlap="1" wp14:anchorId="55D4A3DB" wp14:editId="599EE58B">
                      <wp:simplePos x="0" y="0"/>
                      <wp:positionH relativeFrom="column">
                        <wp:posOffset>1632585</wp:posOffset>
                      </wp:positionH>
                      <wp:positionV relativeFrom="paragraph">
                        <wp:posOffset>79375</wp:posOffset>
                      </wp:positionV>
                      <wp:extent cx="0" cy="461010"/>
                      <wp:effectExtent l="11430" t="9525" r="7620" b="5715"/>
                      <wp:wrapNone/>
                      <wp:docPr id="2" name="AutoShape 2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804" o:spid="_x0000_s1026" type="#_x0000_t32" style="position:absolute;margin-left:128.55pt;margin-top:6.25pt;width:0;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"/>
                  </w:pict>
                </mc:Fallback>
              </mc:AlternateContent>
            </w:r>
            <w:r>
              <w:rPr>
                <w:color w:val="000000"/>
                <w:sz w:val="22"/>
                <w:szCs w:val="22"/>
                <w:lang w:val="es-ES"/>
              </w:rPr>
              <w:t>- TT. HĐND tỉnh;</w:t>
            </w:r>
            <w:r>
              <w:rPr>
                <w:noProof/>
                <w:color w:val="000000"/>
                <w:lang w:val="es-ES"/>
              </w:rPr>
              <w:t xml:space="preserve"> </w:t>
            </w:r>
          </w:p>
          <w:p w14:paraId="69E353DA" w14:textId="77777777" w:rsidR="00406B99" w:rsidRDefault="00000000">
            <w:pPr>
              <w:jc w:val="both"/>
              <w:rPr>
                <w:color w:val="000000"/>
                <w:sz w:val="22"/>
                <w:szCs w:val="22"/>
                <w:lang w:val="es-ES"/>
              </w:rPr>
            </w:pPr>
            <w:r>
              <w:rPr>
                <w:color w:val="000000"/>
                <w:sz w:val="22"/>
                <w:szCs w:val="22"/>
                <w:lang w:val="es-ES"/>
              </w:rPr>
              <w:t>- UBND tỉnh;                        (Để báo cáo)</w:t>
            </w:r>
          </w:p>
          <w:p w14:paraId="5114B207" w14:textId="77777777" w:rsidR="00406B99" w:rsidRDefault="00000000">
            <w:pPr>
              <w:jc w:val="both"/>
              <w:rPr>
                <w:color w:val="000000"/>
                <w:sz w:val="22"/>
                <w:szCs w:val="22"/>
                <w:lang w:val="es-ES"/>
              </w:rPr>
            </w:pPr>
            <w:r>
              <w:rPr>
                <w:color w:val="000000"/>
                <w:sz w:val="22"/>
                <w:szCs w:val="22"/>
                <w:lang w:val="es-ES"/>
              </w:rPr>
              <w:t xml:space="preserve">- Ban Thường vụ Đảng uỷ; </w:t>
            </w:r>
          </w:p>
          <w:p w14:paraId="21FE9C99" w14:textId="77777777" w:rsidR="00406B99" w:rsidRDefault="00000000">
            <w:pPr>
              <w:jc w:val="both"/>
              <w:rPr>
                <w:color w:val="000000"/>
                <w:sz w:val="22"/>
                <w:szCs w:val="22"/>
              </w:rPr>
            </w:pPr>
            <w:r>
              <w:rPr>
                <w:color w:val="000000"/>
                <w:sz w:val="22"/>
                <w:szCs w:val="22"/>
              </w:rPr>
              <w:t>- TT. HĐND, các Ban HĐND xã;</w:t>
            </w:r>
          </w:p>
          <w:p w14:paraId="3FCA5C32" w14:textId="77777777" w:rsidR="00406B99" w:rsidRDefault="00000000">
            <w:pPr>
              <w:jc w:val="both"/>
              <w:rPr>
                <w:color w:val="000000"/>
                <w:sz w:val="22"/>
                <w:szCs w:val="22"/>
              </w:rPr>
            </w:pPr>
            <w:r>
              <w:rPr>
                <w:color w:val="000000"/>
                <w:sz w:val="22"/>
                <w:szCs w:val="22"/>
              </w:rPr>
              <w:t>- Chủ tịch, các PCT UBND xã;</w:t>
            </w:r>
          </w:p>
          <w:p w14:paraId="513FAFFF" w14:textId="77777777" w:rsidR="00406B99" w:rsidRDefault="00000000">
            <w:pPr>
              <w:jc w:val="both"/>
              <w:rPr>
                <w:color w:val="000000"/>
                <w:sz w:val="22"/>
                <w:szCs w:val="22"/>
              </w:rPr>
            </w:pPr>
            <w:r>
              <w:rPr>
                <w:color w:val="000000"/>
                <w:sz w:val="22"/>
                <w:szCs w:val="22"/>
              </w:rPr>
              <w:t>- Ủy ban MTTQVN xã;</w:t>
            </w:r>
          </w:p>
          <w:p w14:paraId="134FAE91" w14:textId="77777777" w:rsidR="00406B99" w:rsidRDefault="00000000">
            <w:pPr>
              <w:jc w:val="both"/>
              <w:rPr>
                <w:color w:val="000000"/>
                <w:sz w:val="22"/>
                <w:szCs w:val="22"/>
              </w:rPr>
            </w:pPr>
            <w:r>
              <w:rPr>
                <w:color w:val="000000"/>
                <w:sz w:val="22"/>
                <w:szCs w:val="22"/>
              </w:rPr>
              <w:t>- Các đại biểu HĐND xã;</w:t>
            </w:r>
          </w:p>
          <w:p w14:paraId="72E8BDD9" w14:textId="77777777" w:rsidR="00406B99" w:rsidRDefault="00000000">
            <w:pPr>
              <w:jc w:val="both"/>
              <w:rPr>
                <w:color w:val="000000"/>
                <w:sz w:val="22"/>
                <w:szCs w:val="22"/>
              </w:rPr>
            </w:pPr>
            <w:r>
              <w:rPr>
                <w:color w:val="000000"/>
                <w:sz w:val="22"/>
                <w:szCs w:val="22"/>
              </w:rPr>
              <w:t>- Các phòng chuyên môn;</w:t>
            </w:r>
          </w:p>
          <w:p w14:paraId="65C8317B" w14:textId="77777777" w:rsidR="00406B99" w:rsidRDefault="00000000">
            <w:pPr>
              <w:jc w:val="both"/>
              <w:rPr>
                <w:color w:val="000000"/>
                <w:sz w:val="22"/>
                <w:szCs w:val="22"/>
              </w:rPr>
            </w:pPr>
            <w:r>
              <w:rPr>
                <w:color w:val="000000"/>
                <w:sz w:val="22"/>
                <w:szCs w:val="22"/>
              </w:rPr>
              <w:t>- Các ban, ngành, đoàn thể cấp xã;</w:t>
            </w:r>
          </w:p>
          <w:p w14:paraId="4C1F1B11" w14:textId="77777777" w:rsidR="00406B99" w:rsidRDefault="00000000">
            <w:pPr>
              <w:jc w:val="both"/>
              <w:rPr>
                <w:color w:val="000000"/>
                <w:sz w:val="22"/>
                <w:szCs w:val="22"/>
              </w:rPr>
            </w:pPr>
            <w:r>
              <w:rPr>
                <w:color w:val="000000"/>
                <w:sz w:val="22"/>
                <w:szCs w:val="22"/>
              </w:rPr>
              <w:t>- Các thôn;</w:t>
            </w:r>
          </w:p>
          <w:p w14:paraId="605E3DC8" w14:textId="77777777" w:rsidR="00406B99" w:rsidRDefault="00000000">
            <w:pPr>
              <w:jc w:val="both"/>
              <w:rPr>
                <w:color w:val="000000"/>
                <w:sz w:val="22"/>
                <w:szCs w:val="22"/>
              </w:rPr>
            </w:pPr>
            <w:r>
              <w:rPr>
                <w:color w:val="000000"/>
                <w:sz w:val="22"/>
                <w:szCs w:val="22"/>
              </w:rPr>
              <w:t>- Website xã Phú Trạch;</w:t>
            </w:r>
          </w:p>
          <w:p w14:paraId="1A74FCFF" w14:textId="77777777" w:rsidR="00406B99" w:rsidRDefault="00000000">
            <w:pPr>
              <w:jc w:val="both"/>
              <w:rPr>
                <w:color w:val="000000"/>
              </w:rPr>
            </w:pPr>
            <w:r>
              <w:rPr>
                <w:color w:val="000000"/>
                <w:sz w:val="22"/>
                <w:szCs w:val="22"/>
              </w:rPr>
              <w:t>- Lưu: VT, VP.</w:t>
            </w:r>
          </w:p>
        </w:tc>
        <w:tc>
          <w:tcPr>
            <w:tcW w:w="4227" w:type="dxa"/>
          </w:tcPr>
          <w:p w14:paraId="151A863A" w14:textId="77777777" w:rsidR="00406B99" w:rsidRDefault="00000000">
            <w:pPr>
              <w:jc w:val="center"/>
              <w:rPr>
                <w:b/>
                <w:color w:val="000000"/>
              </w:rPr>
            </w:pPr>
            <w:r>
              <w:rPr>
                <w:b/>
                <w:color w:val="000000"/>
              </w:rPr>
              <w:t xml:space="preserve">CHỦ TỊCH </w:t>
            </w:r>
          </w:p>
          <w:p w14:paraId="359C0C67" w14:textId="77777777" w:rsidR="00406B99" w:rsidRDefault="00406B99">
            <w:pPr>
              <w:jc w:val="center"/>
              <w:rPr>
                <w:b/>
                <w:color w:val="000000"/>
              </w:rPr>
            </w:pPr>
          </w:p>
          <w:p w14:paraId="3E94A123" w14:textId="77777777" w:rsidR="00406B99" w:rsidRDefault="00406B99">
            <w:pPr>
              <w:jc w:val="center"/>
              <w:rPr>
                <w:b/>
                <w:color w:val="000000"/>
              </w:rPr>
            </w:pPr>
          </w:p>
          <w:p w14:paraId="66F68DC2" w14:textId="77777777" w:rsidR="00406B99" w:rsidRDefault="00406B99">
            <w:pPr>
              <w:jc w:val="center"/>
              <w:rPr>
                <w:b/>
                <w:color w:val="000000"/>
              </w:rPr>
            </w:pPr>
          </w:p>
          <w:p w14:paraId="1BA947B6" w14:textId="77777777" w:rsidR="00406B99" w:rsidRDefault="00406B99">
            <w:pPr>
              <w:jc w:val="center"/>
              <w:rPr>
                <w:b/>
                <w:color w:val="000000"/>
              </w:rPr>
            </w:pPr>
          </w:p>
          <w:p w14:paraId="4830CABD" w14:textId="77777777" w:rsidR="00406B99" w:rsidRDefault="00406B99">
            <w:pPr>
              <w:jc w:val="center"/>
              <w:rPr>
                <w:b/>
                <w:color w:val="000000"/>
              </w:rPr>
            </w:pPr>
          </w:p>
          <w:p w14:paraId="12DE824A" w14:textId="77777777" w:rsidR="00406B99" w:rsidRDefault="00000000">
            <w:pPr>
              <w:jc w:val="center"/>
              <w:rPr>
                <w:b/>
                <w:color w:val="000000"/>
              </w:rPr>
            </w:pPr>
            <w:r>
              <w:rPr>
                <w:b/>
                <w:color w:val="000000"/>
              </w:rPr>
              <w:t>Nguyễn Chí Thắng</w:t>
            </w:r>
          </w:p>
          <w:p w14:paraId="7D390B40" w14:textId="77777777" w:rsidR="00406B99" w:rsidRDefault="00406B99">
            <w:pPr>
              <w:jc w:val="center"/>
              <w:rPr>
                <w:b/>
                <w:color w:val="000000"/>
              </w:rPr>
            </w:pPr>
          </w:p>
          <w:p w14:paraId="10718333" w14:textId="77777777" w:rsidR="00406B99" w:rsidRDefault="00406B99">
            <w:pPr>
              <w:jc w:val="center"/>
              <w:rPr>
                <w:b/>
                <w:color w:val="000000"/>
                <w:sz w:val="4"/>
              </w:rPr>
            </w:pPr>
          </w:p>
          <w:p w14:paraId="6DC2F332" w14:textId="77777777" w:rsidR="00406B99" w:rsidRDefault="00406B99">
            <w:pPr>
              <w:jc w:val="center"/>
              <w:rPr>
                <w:b/>
                <w:color w:val="000000"/>
                <w:sz w:val="4"/>
              </w:rPr>
            </w:pPr>
          </w:p>
          <w:p w14:paraId="6AF8C3CA" w14:textId="77777777" w:rsidR="00406B99" w:rsidRDefault="00406B99">
            <w:pPr>
              <w:jc w:val="center"/>
              <w:rPr>
                <w:b/>
                <w:color w:val="000000"/>
                <w:sz w:val="6"/>
              </w:rPr>
            </w:pPr>
          </w:p>
          <w:p w14:paraId="647C1BAF" w14:textId="77777777" w:rsidR="00406B99" w:rsidRDefault="00406B99">
            <w:pPr>
              <w:jc w:val="center"/>
              <w:rPr>
                <w:b/>
                <w:color w:val="000000"/>
                <w:sz w:val="27"/>
                <w:szCs w:val="27"/>
              </w:rPr>
            </w:pPr>
          </w:p>
        </w:tc>
      </w:tr>
    </w:tbl>
    <w:p w14:paraId="7301A5D4" w14:textId="77777777" w:rsidR="00406B99" w:rsidRDefault="00406B99">
      <w:pPr>
        <w:spacing w:line="312" w:lineRule="auto"/>
        <w:ind w:firstLine="567"/>
        <w:jc w:val="both"/>
        <w:rPr>
          <w:color w:val="000000"/>
          <w:sz w:val="2"/>
          <w:szCs w:val="2"/>
        </w:rPr>
      </w:pPr>
    </w:p>
    <w:p w14:paraId="2143A1FD" w14:textId="77777777" w:rsidR="00406B99" w:rsidRDefault="00406B99">
      <w:pPr>
        <w:rPr>
          <w:color w:val="000000"/>
          <w:sz w:val="2"/>
          <w:szCs w:val="2"/>
        </w:rPr>
      </w:pPr>
    </w:p>
    <w:p w14:paraId="3AAA3702" w14:textId="77777777" w:rsidR="00406B99" w:rsidRDefault="00406B99">
      <w:pPr>
        <w:rPr>
          <w:color w:val="000000"/>
          <w:sz w:val="2"/>
          <w:szCs w:val="2"/>
        </w:rPr>
      </w:pPr>
    </w:p>
    <w:p w14:paraId="2F0D283C" w14:textId="77777777" w:rsidR="00406B99" w:rsidRDefault="00406B99">
      <w:pPr>
        <w:rPr>
          <w:color w:val="000000"/>
          <w:sz w:val="2"/>
          <w:szCs w:val="2"/>
        </w:rPr>
      </w:pPr>
    </w:p>
    <w:p w14:paraId="26CD5DD7" w14:textId="77777777" w:rsidR="00406B99" w:rsidRDefault="00406B99">
      <w:pPr>
        <w:rPr>
          <w:color w:val="000000"/>
          <w:sz w:val="2"/>
          <w:szCs w:val="2"/>
        </w:rPr>
      </w:pPr>
    </w:p>
    <w:sectPr w:rsidR="00406B99">
      <w:headerReference w:type="even" r:id="rId8"/>
      <w:headerReference w:type="default" r:id="rId9"/>
      <w:footerReference w:type="default" r:id="rId10"/>
      <w:footerReference w:type="first" r:id="rId11"/>
      <w:pgSz w:w="11909" w:h="16834" w:code="9"/>
      <w:pgMar w:top="964" w:right="907" w:bottom="964" w:left="1644" w:header="425" w:footer="17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31546" w14:textId="77777777" w:rsidR="004D1E69" w:rsidRDefault="004D1E69">
      <w:r>
        <w:separator/>
      </w:r>
    </w:p>
  </w:endnote>
  <w:endnote w:type="continuationSeparator" w:id="0">
    <w:p w14:paraId="40ADEBAD" w14:textId="77777777" w:rsidR="004D1E69" w:rsidRDefault="004D1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Arial">
    <w:panose1 w:val="020B7200000000000000"/>
    <w:charset w:val="00"/>
    <w:family w:val="swiss"/>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1EB63" w14:textId="77777777" w:rsidR="00406B99" w:rsidRDefault="00406B99">
    <w:pPr>
      <w:pStyle w:val="Footer"/>
      <w:jc w:val="center"/>
    </w:pPr>
  </w:p>
  <w:p w14:paraId="23FFFC39" w14:textId="77777777" w:rsidR="00406B99" w:rsidRDefault="00406B99">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ADBB" w14:textId="77777777" w:rsidR="00406B99" w:rsidRDefault="00406B99">
    <w:pPr>
      <w:pStyle w:val="Footer"/>
      <w:jc w:val="right"/>
      <w:rPr>
        <w:color w:val="auto"/>
      </w:rPr>
    </w:pPr>
  </w:p>
  <w:p w14:paraId="3F9AC356" w14:textId="77777777" w:rsidR="00406B99" w:rsidRDefault="00406B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60E02" w14:textId="77777777" w:rsidR="004D1E69" w:rsidRDefault="004D1E69">
      <w:r>
        <w:separator/>
      </w:r>
    </w:p>
  </w:footnote>
  <w:footnote w:type="continuationSeparator" w:id="0">
    <w:p w14:paraId="237C968A" w14:textId="77777777" w:rsidR="004D1E69" w:rsidRDefault="004D1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C0F9" w14:textId="77777777" w:rsidR="00406B99" w:rsidRDefault="0000000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6AEEB312" w14:textId="77777777" w:rsidR="00406B99" w:rsidRDefault="00406B99">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87"/>
      <w:gridCol w:w="4722"/>
      <w:gridCol w:w="2123"/>
    </w:tblGrid>
    <w:tr w:rsidR="00406B99" w14:paraId="4CBC40D9" w14:textId="77777777">
      <w:trPr>
        <w:trHeight w:val="392"/>
      </w:trPr>
      <w:tc>
        <w:tcPr>
          <w:tcW w:w="2410" w:type="dxa"/>
          <w:vAlign w:val="bottom"/>
        </w:tcPr>
        <w:p w14:paraId="6258B698" w14:textId="77777777" w:rsidR="00406B99" w:rsidRDefault="00406B99">
          <w:pPr>
            <w:pStyle w:val="Header"/>
            <w:spacing w:after="0"/>
            <w:ind w:left="-126" w:right="360" w:firstLine="360"/>
            <w:jc w:val="left"/>
            <w:rPr>
              <w:color w:val="auto"/>
              <w:spacing w:val="4"/>
              <w:sz w:val="28"/>
              <w:szCs w:val="28"/>
            </w:rPr>
          </w:pPr>
        </w:p>
      </w:tc>
      <w:tc>
        <w:tcPr>
          <w:tcW w:w="4757" w:type="dxa"/>
          <w:vAlign w:val="bottom"/>
        </w:tcPr>
        <w:p w14:paraId="0061D0BF" w14:textId="77777777" w:rsidR="00406B99" w:rsidRDefault="00000000">
          <w:pPr>
            <w:pStyle w:val="Header"/>
            <w:spacing w:after="0"/>
            <w:ind w:right="360" w:firstLine="0"/>
            <w:jc w:val="center"/>
            <w:rPr>
              <w:color w:val="auto"/>
              <w:spacing w:val="4"/>
              <w:sz w:val="28"/>
              <w:szCs w:val="28"/>
            </w:rPr>
          </w:pPr>
          <w:r>
            <w:rPr>
              <w:color w:val="auto"/>
              <w:spacing w:val="4"/>
              <w:sz w:val="28"/>
              <w:szCs w:val="28"/>
            </w:rPr>
            <w:t xml:space="preserve">    CÔNG BÁO/02 + 03/15-01-2011</w:t>
          </w:r>
        </w:p>
      </w:tc>
      <w:tc>
        <w:tcPr>
          <w:tcW w:w="2144" w:type="dxa"/>
          <w:vAlign w:val="bottom"/>
        </w:tcPr>
        <w:p w14:paraId="4391D59A" w14:textId="77777777" w:rsidR="00406B99" w:rsidRDefault="00406B99">
          <w:pPr>
            <w:pStyle w:val="Header"/>
            <w:spacing w:after="0"/>
            <w:ind w:right="-91" w:firstLine="0"/>
            <w:jc w:val="right"/>
            <w:rPr>
              <w:color w:val="auto"/>
              <w:spacing w:val="4"/>
              <w:sz w:val="28"/>
              <w:szCs w:val="28"/>
            </w:rPr>
          </w:pPr>
        </w:p>
      </w:tc>
    </w:tr>
  </w:tbl>
  <w:p w14:paraId="6D10AD21" w14:textId="77777777" w:rsidR="00406B99" w:rsidRDefault="00000000">
    <w:pPr>
      <w:pStyle w:val="Header"/>
      <w:spacing w:after="0"/>
      <w:ind w:right="360" w:firstLine="0"/>
      <w:rPr>
        <w:color w:val="auto"/>
      </w:rPr>
    </w:pPr>
    <w:r>
      <w:rPr>
        <w:noProof/>
        <w:color w:val="auto"/>
      </w:rPr>
      <mc:AlternateContent>
        <mc:Choice Requires="wps">
          <w:drawing>
            <wp:anchor distT="0" distB="0" distL="114300" distR="114300" simplePos="0" relativeHeight="251657728" behindDoc="0" locked="0" layoutInCell="1" allowOverlap="1" wp14:anchorId="58C7B40E" wp14:editId="00537174">
              <wp:simplePos x="0" y="0"/>
              <wp:positionH relativeFrom="column">
                <wp:posOffset>5080</wp:posOffset>
              </wp:positionH>
              <wp:positionV relativeFrom="paragraph">
                <wp:posOffset>81915</wp:posOffset>
              </wp:positionV>
              <wp:extent cx="5937250" cy="0"/>
              <wp:effectExtent l="24130" t="24765" r="20320" b="2286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F2E5" w14:textId="77777777" w:rsidR="00406B99" w:rsidRDefault="00000000">
    <w:pPr>
      <w:pStyle w:val="Header"/>
      <w:jc w:val="center"/>
      <w:rPr>
        <w:color w:val="000000"/>
        <w:sz w:val="28"/>
        <w:szCs w:val="28"/>
      </w:rPr>
    </w:pPr>
    <w:r>
      <w:rPr>
        <w:color w:val="000000"/>
        <w:sz w:val="28"/>
        <w:szCs w:val="28"/>
      </w:rPr>
      <w:fldChar w:fldCharType="begin"/>
    </w:r>
    <w:r>
      <w:rPr>
        <w:color w:val="000000"/>
        <w:sz w:val="28"/>
        <w:szCs w:val="28"/>
      </w:rPr>
      <w:instrText xml:space="preserve"> PAGE   \* MERGEFORMAT </w:instrText>
    </w:r>
    <w:r>
      <w:rPr>
        <w:color w:val="000000"/>
        <w:sz w:val="28"/>
        <w:szCs w:val="28"/>
      </w:rPr>
      <w:fldChar w:fldCharType="separate"/>
    </w:r>
    <w:r>
      <w:rPr>
        <w:noProof/>
        <w:color w:val="000000"/>
        <w:sz w:val="28"/>
        <w:szCs w:val="28"/>
      </w:rPr>
      <w:t>3</w:t>
    </w:r>
    <w:r>
      <w:rPr>
        <w:noProof/>
        <w:color w:val="000000"/>
        <w:sz w:val="28"/>
        <w:szCs w:val="28"/>
      </w:rPr>
      <w:fldChar w:fldCharType="end"/>
    </w:r>
  </w:p>
  <w:p w14:paraId="47C60BF7" w14:textId="77777777" w:rsidR="00406B99" w:rsidRDefault="00406B99">
    <w:pPr>
      <w:pStyle w:val="Header"/>
      <w:tabs>
        <w:tab w:val="clear" w:pos="4320"/>
      </w:tabs>
      <w:spacing w:after="0"/>
      <w:ind w:right="357" w:firstLine="0"/>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91A8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E2935EA"/>
    <w:multiLevelType w:val="singleLevel"/>
    <w:tmpl w:val="A3C43A62"/>
    <w:lvl w:ilvl="0">
      <w:start w:val="1"/>
      <w:numFmt w:val="decimal"/>
      <w:pStyle w:val="ListBullet3"/>
      <w:lvlText w:val="%1."/>
      <w:lvlJc w:val="left"/>
      <w:pPr>
        <w:tabs>
          <w:tab w:val="num" w:pos="360"/>
        </w:tabs>
        <w:ind w:left="360" w:hanging="360"/>
      </w:pPr>
    </w:lvl>
  </w:abstractNum>
  <w:abstractNum w:abstractNumId="2" w15:restartNumberingAfterBreak="0">
    <w:nsid w:val="290F61BA"/>
    <w:multiLevelType w:val="singleLevel"/>
    <w:tmpl w:val="E2428BCA"/>
    <w:lvl w:ilvl="0">
      <w:start w:val="1"/>
      <w:numFmt w:val="ordinal"/>
      <w:pStyle w:val="ListNumber"/>
      <w:lvlText w:val="%1."/>
      <w:lvlJc w:val="left"/>
      <w:pPr>
        <w:tabs>
          <w:tab w:val="num" w:pos="1080"/>
        </w:tabs>
        <w:ind w:left="720" w:hanging="720"/>
      </w:pPr>
    </w:lvl>
  </w:abstractNum>
  <w:abstractNum w:abstractNumId="3" w15:restartNumberingAfterBreak="0">
    <w:nsid w:val="42557D7B"/>
    <w:multiLevelType w:val="singleLevel"/>
    <w:tmpl w:val="B3D0DEA2"/>
    <w:lvl w:ilvl="0">
      <w:start w:val="1"/>
      <w:numFmt w:val="ordinalText"/>
      <w:pStyle w:val="ListContinue2"/>
      <w:lvlText w:val="%1."/>
      <w:lvlJc w:val="left"/>
      <w:pPr>
        <w:tabs>
          <w:tab w:val="num" w:pos="720"/>
        </w:tabs>
        <w:ind w:left="720" w:hanging="720"/>
      </w:pPr>
    </w:lvl>
  </w:abstractNum>
  <w:abstractNum w:abstractNumId="4" w15:restartNumberingAfterBreak="0">
    <w:nsid w:val="57C0168D"/>
    <w:multiLevelType w:val="singleLevel"/>
    <w:tmpl w:val="58ECD068"/>
    <w:lvl w:ilvl="0">
      <w:start w:val="1"/>
      <w:numFmt w:val="decimal"/>
      <w:pStyle w:val="ListBullet4"/>
      <w:lvlText w:val="%1)"/>
      <w:lvlJc w:val="left"/>
      <w:pPr>
        <w:tabs>
          <w:tab w:val="num" w:pos="360"/>
        </w:tabs>
        <w:ind w:left="360" w:hanging="360"/>
      </w:pPr>
    </w:lvl>
  </w:abstractNum>
  <w:abstractNum w:abstractNumId="5" w15:restartNumberingAfterBreak="0">
    <w:nsid w:val="7C0B0C34"/>
    <w:multiLevelType w:val="singleLevel"/>
    <w:tmpl w:val="D19018E8"/>
    <w:lvl w:ilvl="0">
      <w:start w:val="1"/>
      <w:numFmt w:val="cardinalText"/>
      <w:pStyle w:val="ListBullet5"/>
      <w:lvlText w:val="%1)"/>
      <w:lvlJc w:val="left"/>
      <w:pPr>
        <w:tabs>
          <w:tab w:val="num" w:pos="1080"/>
        </w:tabs>
        <w:ind w:left="360" w:hanging="360"/>
      </w:pPr>
    </w:lvl>
  </w:abstractNum>
  <w:num w:numId="1" w16cid:durableId="830297633">
    <w:abstractNumId w:val="2"/>
  </w:num>
  <w:num w:numId="2" w16cid:durableId="2050060108">
    <w:abstractNumId w:val="3"/>
  </w:num>
  <w:num w:numId="3" w16cid:durableId="1645814627">
    <w:abstractNumId w:val="4"/>
  </w:num>
  <w:num w:numId="4" w16cid:durableId="208342572">
    <w:abstractNumId w:val="1"/>
  </w:num>
  <w:num w:numId="5" w16cid:durableId="1208645651">
    <w:abstractNumId w:val="5"/>
  </w:num>
  <w:num w:numId="6" w16cid:durableId="127690996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B99"/>
    <w:rsid w:val="003007B6"/>
    <w:rsid w:val="00406B99"/>
    <w:rsid w:val="004D1E69"/>
    <w:rsid w:val="00620336"/>
    <w:rsid w:val="0086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A76A4D"/>
  <w15:chartTrackingRefBased/>
  <w15:docId w15:val="{460BB258-22AD-4B24-B3AA-92B798B6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qFormat/>
    <w:pPr>
      <w:keepNext/>
      <w:ind w:left="2880"/>
      <w:jc w:val="both"/>
      <w:outlineLvl w:val="0"/>
    </w:pPr>
    <w:rPr>
      <w:b/>
      <w:bCs/>
      <w:color w:val="000000"/>
      <w:spacing w:val="0"/>
    </w:rPr>
  </w:style>
  <w:style w:type="paragraph" w:styleId="Heading2">
    <w:name w:val="heading 2"/>
    <w:aliases w:val="Heading 2 Char Char Char,Tieu de chinh,Heading 2 Char"/>
    <w:basedOn w:val="Normal"/>
    <w:next w:val="Normal"/>
    <w:link w:val="Heading2Char1"/>
    <w:qFormat/>
    <w:pPr>
      <w:keepNext/>
      <w:spacing w:before="240" w:after="60"/>
      <w:ind w:firstLine="567"/>
      <w:jc w:val="both"/>
      <w:outlineLvl w:val="1"/>
    </w:pPr>
    <w:rPr>
      <w:rFonts w:ascii="Arial" w:hAnsi="Arial" w:cs="Arial"/>
      <w:b/>
      <w:bCs/>
      <w:i/>
      <w:iCs/>
      <w:color w:val="0000FF"/>
      <w:spacing w:val="0"/>
    </w:rPr>
  </w:style>
  <w:style w:type="paragraph" w:styleId="Heading3">
    <w:name w:val="heading 3"/>
    <w:aliases w:val="La ma,Heading 3 Char Char"/>
    <w:basedOn w:val="Normal"/>
    <w:next w:val="Normal"/>
    <w:link w:val="Heading3Char1"/>
    <w:qFormat/>
    <w:pPr>
      <w:keepNext/>
      <w:spacing w:before="240" w:after="60"/>
      <w:ind w:firstLine="567"/>
      <w:jc w:val="both"/>
      <w:outlineLvl w:val="2"/>
    </w:pPr>
    <w:rPr>
      <w:rFonts w:ascii="Arial" w:hAnsi="Arial" w:cs="Arial"/>
      <w:b/>
      <w:bCs/>
      <w:color w:val="0000FF"/>
      <w:spacing w:val="0"/>
      <w:sz w:val="26"/>
      <w:szCs w:val="26"/>
    </w:rPr>
  </w:style>
  <w:style w:type="paragraph" w:styleId="Heading4">
    <w:name w:val="heading 4"/>
    <w:basedOn w:val="Normal"/>
    <w:next w:val="Normal"/>
    <w:link w:val="Heading4Char1"/>
    <w:qFormat/>
    <w:pPr>
      <w:keepNext/>
      <w:jc w:val="center"/>
      <w:outlineLvl w:val="3"/>
    </w:pPr>
    <w:rPr>
      <w:b/>
      <w:bCs/>
      <w:color w:val="000000"/>
      <w:spacing w:val="0"/>
      <w:sz w:val="24"/>
      <w:szCs w:val="24"/>
    </w:rPr>
  </w:style>
  <w:style w:type="paragraph" w:styleId="Heading5">
    <w:name w:val="heading 5"/>
    <w:aliases w:val="Heading 51,Heading 5 Char Char"/>
    <w:basedOn w:val="Normal"/>
    <w:next w:val="Normal"/>
    <w:link w:val="Heading5Char1"/>
    <w:qFormat/>
    <w:pPr>
      <w:spacing w:before="240" w:after="60"/>
      <w:ind w:firstLine="567"/>
      <w:jc w:val="both"/>
      <w:outlineLvl w:val="4"/>
    </w:pPr>
    <w:rPr>
      <w:b/>
      <w:bCs/>
      <w:i/>
      <w:iCs/>
      <w:color w:val="0000FF"/>
      <w:spacing w:val="0"/>
      <w:sz w:val="26"/>
      <w:szCs w:val="26"/>
    </w:rPr>
  </w:style>
  <w:style w:type="paragraph" w:styleId="Heading6">
    <w:name w:val="heading 6"/>
    <w:basedOn w:val="Normal"/>
    <w:next w:val="Normal"/>
    <w:link w:val="Heading6Char1"/>
    <w:qFormat/>
    <w:pPr>
      <w:spacing w:before="240" w:after="60"/>
      <w:ind w:firstLine="567"/>
      <w:jc w:val="both"/>
      <w:outlineLvl w:val="5"/>
    </w:pPr>
    <w:rPr>
      <w:b/>
      <w:bCs/>
      <w:color w:val="0000FF"/>
      <w:spacing w:val="0"/>
      <w:sz w:val="22"/>
      <w:szCs w:val="22"/>
    </w:rPr>
  </w:style>
  <w:style w:type="paragraph" w:styleId="Heading7">
    <w:name w:val="heading 7"/>
    <w:basedOn w:val="Normal"/>
    <w:next w:val="Normal"/>
    <w:link w:val="Heading7Char1"/>
    <w:qFormat/>
    <w:pPr>
      <w:spacing w:before="240" w:after="60"/>
      <w:ind w:firstLine="567"/>
      <w:jc w:val="both"/>
      <w:outlineLvl w:val="6"/>
    </w:pPr>
    <w:rPr>
      <w:color w:val="0000FF"/>
      <w:spacing w:val="0"/>
      <w:sz w:val="24"/>
      <w:szCs w:val="24"/>
    </w:rPr>
  </w:style>
  <w:style w:type="paragraph" w:styleId="Heading8">
    <w:name w:val="heading 8"/>
    <w:basedOn w:val="Normal"/>
    <w:next w:val="Normal"/>
    <w:link w:val="Heading8Char1"/>
    <w:qFormat/>
    <w:pPr>
      <w:keepNext/>
      <w:jc w:val="both"/>
      <w:outlineLvl w:val="7"/>
    </w:pPr>
    <w:rPr>
      <w:b/>
      <w:bCs/>
      <w:color w:val="000000"/>
      <w:spacing w:val="0"/>
      <w:sz w:val="24"/>
      <w:szCs w:val="24"/>
      <w:lang w:eastAsia="zh-CN"/>
    </w:rPr>
  </w:style>
  <w:style w:type="paragraph" w:styleId="Heading9">
    <w:name w:val="heading 9"/>
    <w:basedOn w:val="Normal"/>
    <w:next w:val="Normal"/>
    <w:link w:val="Heading9Char"/>
    <w:qFormat/>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Chu de Char,12pt+ line spacing 1 Char,5 line Char,Heading 1A Char,Heading 1(Report Only) Char,Chapter Char,Heading 1(Report Only)1 Char,Chapter1 Char"/>
    <w:link w:val="Heading1"/>
    <w:locked/>
    <w:rPr>
      <w:b/>
      <w:bCs/>
      <w:color w:val="000000"/>
      <w:sz w:val="28"/>
      <w:szCs w:val="28"/>
      <w:lang w:val="en-US" w:eastAsia="en-US" w:bidi="ar-SA"/>
    </w:rPr>
  </w:style>
  <w:style w:type="paragraph" w:customStyle="1" w:styleId="CharCharChar">
    <w:name w:val="Char Char Char"/>
    <w:basedOn w:val="Normal"/>
    <w:pPr>
      <w:spacing w:after="160" w:line="240" w:lineRule="exact"/>
    </w:pPr>
    <w:rPr>
      <w:rFonts w:ascii="Tahoma" w:hAnsi="Tahoma" w:cs="Tahoma"/>
      <w:sz w:val="20"/>
      <w:szCs w:val="20"/>
    </w:rPr>
  </w:style>
  <w:style w:type="character" w:customStyle="1" w:styleId="Heading2Char1">
    <w:name w:val="Heading 2 Char1"/>
    <w:aliases w:val="Heading 2 Char Char Char Char,Tieu de chinh Char,Heading 2 Char Char1"/>
    <w:link w:val="Heading2"/>
    <w:locked/>
    <w:rPr>
      <w:rFonts w:ascii="Arial" w:hAnsi="Arial" w:cs="Arial"/>
      <w:b/>
      <w:bCs/>
      <w:i/>
      <w:iCs/>
      <w:color w:val="0000FF"/>
      <w:sz w:val="28"/>
      <w:szCs w:val="28"/>
      <w:lang w:val="en-US" w:eastAsia="en-US" w:bidi="ar-SA"/>
    </w:rPr>
  </w:style>
  <w:style w:type="character" w:customStyle="1" w:styleId="Heading3Char1">
    <w:name w:val="Heading 3 Char1"/>
    <w:aliases w:val="La ma Char,Heading 3 Char Char Char"/>
    <w:link w:val="Heading3"/>
    <w:locked/>
    <w:rPr>
      <w:rFonts w:ascii="Arial" w:hAnsi="Arial" w:cs="Arial"/>
      <w:b/>
      <w:bCs/>
      <w:color w:val="0000FF"/>
      <w:sz w:val="26"/>
      <w:szCs w:val="26"/>
      <w:lang w:val="en-US" w:eastAsia="en-US" w:bidi="ar-SA"/>
    </w:rPr>
  </w:style>
  <w:style w:type="character" w:customStyle="1" w:styleId="Heading4Char1">
    <w:name w:val="Heading 4 Char1"/>
    <w:link w:val="Heading4"/>
    <w:locked/>
    <w:rPr>
      <w:b/>
      <w:bCs/>
      <w:color w:val="000000"/>
      <w:sz w:val="24"/>
      <w:szCs w:val="24"/>
      <w:lang w:val="en-US" w:eastAsia="en-US" w:bidi="ar-SA"/>
    </w:rPr>
  </w:style>
  <w:style w:type="character" w:customStyle="1" w:styleId="Heading5Char1">
    <w:name w:val="Heading 5 Char1"/>
    <w:aliases w:val="Heading 51 Char,Heading 5 Char Char Char"/>
    <w:link w:val="Heading5"/>
    <w:locked/>
    <w:rPr>
      <w:b/>
      <w:bCs/>
      <w:i/>
      <w:iCs/>
      <w:color w:val="0000FF"/>
      <w:sz w:val="26"/>
      <w:szCs w:val="26"/>
      <w:lang w:val="en-US" w:eastAsia="en-US" w:bidi="ar-SA"/>
    </w:rPr>
  </w:style>
  <w:style w:type="character" w:customStyle="1" w:styleId="Heading6Char1">
    <w:name w:val="Heading 6 Char1"/>
    <w:link w:val="Heading6"/>
    <w:locked/>
    <w:rPr>
      <w:b/>
      <w:bCs/>
      <w:color w:val="0000FF"/>
      <w:sz w:val="22"/>
      <w:szCs w:val="22"/>
      <w:lang w:val="en-US" w:eastAsia="en-US" w:bidi="ar-SA"/>
    </w:rPr>
  </w:style>
  <w:style w:type="character" w:customStyle="1" w:styleId="Heading7Char1">
    <w:name w:val="Heading 7 Char1"/>
    <w:link w:val="Heading7"/>
    <w:rPr>
      <w:color w:val="0000FF"/>
      <w:sz w:val="24"/>
      <w:szCs w:val="24"/>
      <w:lang w:val="en-US" w:eastAsia="en-US" w:bidi="ar-SA"/>
    </w:rPr>
  </w:style>
  <w:style w:type="character" w:customStyle="1" w:styleId="Heading8Char1">
    <w:name w:val="Heading 8 Char1"/>
    <w:link w:val="Heading8"/>
    <w:rPr>
      <w:b/>
      <w:bCs/>
      <w:color w:val="000000"/>
      <w:sz w:val="24"/>
      <w:szCs w:val="24"/>
      <w:lang w:val="en-US" w:eastAsia="zh-CN" w:bidi="ar-SA"/>
    </w:rPr>
  </w:style>
  <w:style w:type="character" w:customStyle="1" w:styleId="Heading9Char">
    <w:name w:val="Heading 9 Char"/>
    <w:link w:val="Heading9"/>
    <w:locked/>
    <w:rPr>
      <w:color w:val="000000"/>
      <w:sz w:val="28"/>
      <w:szCs w:val="28"/>
      <w:u w:val="single"/>
      <w:lang w:val="en-US" w:eastAsia="zh-CN" w:bidi="ar-SA"/>
    </w:rPr>
  </w:style>
  <w:style w:type="paragraph" w:customStyle="1" w:styleId="Giua">
    <w:name w:val="Giua"/>
    <w:basedOn w:val="Normal"/>
    <w:pPr>
      <w:spacing w:after="120"/>
      <w:jc w:val="center"/>
    </w:pPr>
    <w:rPr>
      <w:b/>
      <w:color w:val="0000FF"/>
      <w:sz w:val="24"/>
      <w:szCs w:val="20"/>
    </w:rPr>
  </w:style>
  <w:style w:type="paragraph" w:customStyle="1" w:styleId="CenterCharChar">
    <w:name w:val="Center Char Char"/>
    <w:basedOn w:val="Normal"/>
    <w:link w:val="CenterCharCharChar"/>
    <w:pPr>
      <w:spacing w:after="120"/>
      <w:jc w:val="center"/>
    </w:pPr>
    <w:rPr>
      <w:b/>
      <w:caps/>
      <w:color w:val="0000FF"/>
      <w:spacing w:val="0"/>
      <w:sz w:val="32"/>
      <w:szCs w:val="32"/>
    </w:rPr>
  </w:style>
  <w:style w:type="character" w:customStyle="1" w:styleId="CenterCharCharChar">
    <w:name w:val="Center Char Char Char"/>
    <w:link w:val="CenterCharChar"/>
    <w:rPr>
      <w:b/>
      <w:caps/>
      <w:color w:val="0000FF"/>
      <w:sz w:val="32"/>
      <w:szCs w:val="32"/>
      <w:lang w:val="en-US" w:eastAsia="en-US" w:bidi="ar-SA"/>
    </w:rPr>
  </w:style>
  <w:style w:type="paragraph" w:styleId="Header">
    <w:name w:val="header"/>
    <w:basedOn w:val="Normal"/>
    <w:link w:val="HeaderChar"/>
    <w:uiPriority w:val="99"/>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Pr>
      <w:color w:val="0000FF"/>
      <w:sz w:val="24"/>
      <w:lang w:val="en-US" w:eastAsia="en-US" w:bidi="ar-SA"/>
    </w:rPr>
  </w:style>
  <w:style w:type="paragraph" w:styleId="Footer">
    <w:name w:val="footer"/>
    <w:basedOn w:val="Normal"/>
    <w:link w:val="FooterChar"/>
    <w:uiPriority w:val="99"/>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Pr>
      <w:color w:val="0000FF"/>
      <w:sz w:val="24"/>
      <w:lang w:val="en-US" w:eastAsia="en-US" w:bidi="ar-SA"/>
    </w:rPr>
  </w:style>
  <w:style w:type="character" w:styleId="PageNumber">
    <w:name w:val="page number"/>
    <w:basedOn w:val="DefaultParagraphFont"/>
  </w:style>
  <w:style w:type="table" w:styleId="TableGrid">
    <w:name w:val="Table Grid"/>
    <w:basedOn w:val="TableNormal"/>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before="60" w:after="60"/>
      <w:ind w:firstLine="720"/>
      <w:jc w:val="both"/>
    </w:pPr>
    <w:rPr>
      <w:color w:val="000000"/>
      <w:spacing w:val="0"/>
    </w:rPr>
  </w:style>
  <w:style w:type="character" w:customStyle="1" w:styleId="BodyTextIndentChar">
    <w:name w:val="Body Text Indent Char"/>
    <w:link w:val="BodyTextIndent"/>
    <w:locked/>
    <w:rPr>
      <w:color w:val="000000"/>
      <w:sz w:val="28"/>
      <w:szCs w:val="28"/>
      <w:lang w:val="en-US" w:eastAsia="en-US" w:bidi="ar-SA"/>
    </w:rPr>
  </w:style>
  <w:style w:type="paragraph" w:styleId="BodyText">
    <w:name w:val="Body Text"/>
    <w:aliases w:val="Body Text Char Char Char"/>
    <w:basedOn w:val="Normal"/>
    <w:link w:val="BodyTextChar"/>
    <w:pPr>
      <w:jc w:val="both"/>
    </w:pPr>
    <w:rPr>
      <w:color w:val="000000"/>
      <w:spacing w:val="0"/>
    </w:rPr>
  </w:style>
  <w:style w:type="character" w:customStyle="1" w:styleId="BodyTextChar">
    <w:name w:val="Body Text Char"/>
    <w:aliases w:val="Body Text Char Char Char Char"/>
    <w:link w:val="BodyText"/>
    <w:locked/>
    <w:rPr>
      <w:color w:val="000000"/>
      <w:sz w:val="28"/>
      <w:szCs w:val="28"/>
      <w:lang w:val="en-US" w:eastAsia="en-US" w:bidi="ar-SA"/>
    </w:rPr>
  </w:style>
  <w:style w:type="paragraph" w:styleId="BodyTextIndent3">
    <w:name w:val="Body Text Indent 3"/>
    <w:basedOn w:val="Normal"/>
    <w:link w:val="BodyTextIndent3Char"/>
    <w:pPr>
      <w:tabs>
        <w:tab w:val="center" w:pos="0"/>
      </w:tabs>
      <w:spacing w:before="120"/>
      <w:ind w:firstLine="709"/>
      <w:jc w:val="both"/>
    </w:pPr>
    <w:rPr>
      <w:color w:val="000000"/>
      <w:spacing w:val="0"/>
    </w:rPr>
  </w:style>
  <w:style w:type="character" w:customStyle="1" w:styleId="BodyTextIndent3Char">
    <w:name w:val="Body Text Indent 3 Char"/>
    <w:link w:val="BodyTextIndent3"/>
    <w:locked/>
    <w:rPr>
      <w:color w:val="000000"/>
      <w:sz w:val="28"/>
      <w:szCs w:val="28"/>
      <w:lang w:val="en-US" w:eastAsia="en-US" w:bidi="ar-SA"/>
    </w:rPr>
  </w:style>
  <w:style w:type="paragraph" w:styleId="BodyTextIndent2">
    <w:name w:val="Body Text Indent 2"/>
    <w:basedOn w:val="Normal"/>
    <w:link w:val="BodyTextIndent2Char1"/>
    <w:pPr>
      <w:ind w:firstLine="763"/>
      <w:jc w:val="both"/>
    </w:pPr>
    <w:rPr>
      <w:color w:val="000000"/>
      <w:spacing w:val="0"/>
    </w:rPr>
  </w:style>
  <w:style w:type="character" w:customStyle="1" w:styleId="BodyTextIndent2Char1">
    <w:name w:val="Body Text Indent 2 Char1"/>
    <w:link w:val="BodyTextIndent2"/>
    <w:rPr>
      <w:color w:val="000000"/>
      <w:sz w:val="28"/>
      <w:szCs w:val="28"/>
      <w:lang w:val="en-US" w:eastAsia="en-US" w:bidi="ar-SA"/>
    </w:rPr>
  </w:style>
  <w:style w:type="paragraph" w:styleId="Title">
    <w:name w:val="Title"/>
    <w:aliases w:val="TITLE,Table of figure"/>
    <w:basedOn w:val="Normal"/>
    <w:link w:val="TitleChar"/>
    <w:qFormat/>
    <w:pPr>
      <w:jc w:val="center"/>
    </w:pPr>
    <w:rPr>
      <w:b/>
      <w:bCs/>
      <w:color w:val="000000"/>
      <w:spacing w:val="0"/>
    </w:rPr>
  </w:style>
  <w:style w:type="character" w:customStyle="1" w:styleId="TitleChar">
    <w:name w:val="Title Char"/>
    <w:aliases w:val="TITLE Char,Table of figure Char"/>
    <w:link w:val="Title"/>
    <w:rPr>
      <w:b/>
      <w:bCs/>
      <w:color w:val="000000"/>
      <w:sz w:val="28"/>
      <w:szCs w:val="28"/>
      <w:lang w:val="en-US" w:eastAsia="en-US" w:bidi="ar-SA"/>
    </w:rPr>
  </w:style>
  <w:style w:type="character" w:customStyle="1" w:styleId="CenterCharChar1">
    <w:name w:val="Center Char Char1"/>
    <w:rPr>
      <w:b/>
      <w:caps/>
      <w:color w:val="0000FF"/>
      <w:sz w:val="32"/>
      <w:szCs w:val="32"/>
      <w:lang w:val="en-US" w:eastAsia="en-US" w:bidi="ar-SA"/>
    </w:rPr>
  </w:style>
  <w:style w:type="paragraph" w:styleId="BodyText2">
    <w:name w:val="Body Text 2"/>
    <w:basedOn w:val="Normal"/>
    <w:link w:val="BodyText2Char1"/>
    <w:pPr>
      <w:spacing w:beforeLines="40" w:before="96" w:afterLines="40" w:after="120" w:line="480" w:lineRule="auto"/>
      <w:ind w:firstLine="720"/>
      <w:jc w:val="both"/>
    </w:pPr>
    <w:rPr>
      <w:color w:val="000000"/>
      <w:spacing w:val="0"/>
      <w:sz w:val="24"/>
      <w:szCs w:val="24"/>
      <w:lang w:val="nl-NL"/>
    </w:rPr>
  </w:style>
  <w:style w:type="character" w:customStyle="1" w:styleId="BodyText2Char1">
    <w:name w:val="Body Text 2 Char1"/>
    <w:link w:val="BodyText2"/>
    <w:rPr>
      <w:color w:val="000000"/>
      <w:sz w:val="24"/>
      <w:szCs w:val="24"/>
      <w:lang w:val="nl-NL" w:eastAsia="en-US" w:bidi="ar-SA"/>
    </w:rPr>
  </w:style>
  <w:style w:type="paragraph" w:styleId="BodyText3">
    <w:name w:val="Body Text 3"/>
    <w:basedOn w:val="Normal"/>
    <w:link w:val="BodyText3Char"/>
    <w:pPr>
      <w:spacing w:before="120"/>
      <w:jc w:val="both"/>
    </w:pPr>
    <w:rPr>
      <w:color w:val="000000"/>
      <w:spacing w:val="0"/>
    </w:rPr>
  </w:style>
  <w:style w:type="character" w:customStyle="1" w:styleId="BodyText3Char">
    <w:name w:val="Body Text 3 Char"/>
    <w:link w:val="BodyText3"/>
    <w:locked/>
    <w:rPr>
      <w:color w:val="000000"/>
      <w:sz w:val="28"/>
      <w:szCs w:val="28"/>
      <w:lang w:val="en-US" w:eastAsia="en-US" w:bidi="ar-SA"/>
    </w:rPr>
  </w:style>
  <w:style w:type="paragraph" w:customStyle="1" w:styleId="Center">
    <w:name w:val="Center"/>
    <w:basedOn w:val="Normal"/>
    <w:pPr>
      <w:spacing w:after="120"/>
      <w:jc w:val="center"/>
    </w:pPr>
    <w:rPr>
      <w:b/>
      <w:caps/>
      <w:color w:val="0000FF"/>
      <w:sz w:val="32"/>
      <w:szCs w:val="32"/>
    </w:rPr>
  </w:style>
  <w:style w:type="paragraph" w:styleId="BlockText">
    <w:name w:val="Block Text"/>
    <w:basedOn w:val="Normal"/>
    <w:pPr>
      <w:spacing w:before="120" w:after="120" w:line="380" w:lineRule="exact"/>
      <w:ind w:left="-57" w:right="227" w:firstLine="720"/>
      <w:jc w:val="both"/>
    </w:pPr>
    <w:rPr>
      <w:color w:val="000000"/>
      <w:lang w:val="vi-VN"/>
    </w:rPr>
  </w:style>
  <w:style w:type="character" w:styleId="Hyperlink">
    <w:name w:val="Hyperlink"/>
    <w:rPr>
      <w:color w:val="0000FF"/>
      <w:u w:val="single"/>
    </w:rPr>
  </w:style>
  <w:style w:type="paragraph" w:customStyle="1" w:styleId="I">
    <w:name w:val="I"/>
    <w:basedOn w:val="Heading5"/>
    <w:pPr>
      <w:keepNext/>
      <w:spacing w:before="120" w:after="0"/>
    </w:pPr>
    <w:rPr>
      <w:i w:val="0"/>
      <w:iCs w:val="0"/>
      <w:color w:val="auto"/>
      <w:szCs w:val="20"/>
    </w:rPr>
  </w:style>
  <w:style w:type="paragraph" w:customStyle="1" w:styleId="1">
    <w:name w:val="1"/>
    <w:basedOn w:val="Normal"/>
    <w:pPr>
      <w:ind w:firstLine="567"/>
      <w:jc w:val="both"/>
    </w:pPr>
    <w:rPr>
      <w:b/>
      <w:bCs/>
      <w:color w:val="000000"/>
      <w:szCs w:val="20"/>
    </w:rPr>
  </w:style>
  <w:style w:type="paragraph" w:customStyle="1" w:styleId="Style1">
    <w:name w:val="Style1"/>
    <w:basedOn w:val="Normal"/>
    <w:autoRedefine/>
    <w:pPr>
      <w:spacing w:before="60" w:after="60" w:line="281" w:lineRule="auto"/>
      <w:ind w:firstLine="567"/>
      <w:jc w:val="both"/>
    </w:pPr>
    <w:rPr>
      <w:b/>
      <w:bCs/>
      <w:noProof/>
      <w:color w:val="000000"/>
      <w:lang w:eastAsia="zh-CN"/>
    </w:rPr>
  </w:style>
  <w:style w:type="paragraph" w:customStyle="1" w:styleId="Form">
    <w:name w:val="Form"/>
    <w:basedOn w:val="Normal"/>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aliases w:val="표준 (웹),Char Char Char Char Char Char Char Char Char Char Char,Normal (Web) Char Char,Char Char25,Обычный (веб)1,Обычный (веб) Знак,Обычный (веб) Знак1,Обычный (веб) Знак Знак"/>
    <w:basedOn w:val="Normal"/>
    <w:link w:val="NormalWebChar"/>
    <w:qFormat/>
    <w:pPr>
      <w:spacing w:before="100" w:beforeAutospacing="1" w:after="100" w:afterAutospacing="1"/>
    </w:pPr>
    <w:rPr>
      <w:color w:val="000000"/>
      <w:sz w:val="24"/>
      <w:szCs w:val="24"/>
    </w:rPr>
  </w:style>
  <w:style w:type="character" w:styleId="Emphasis">
    <w:name w:val="Emphasis"/>
    <w:qFormat/>
    <w:rPr>
      <w:i/>
      <w:iCs/>
    </w:rPr>
  </w:style>
  <w:style w:type="paragraph" w:styleId="ListBullet2">
    <w:name w:val="List Bullet 2"/>
    <w:basedOn w:val="Normal"/>
    <w:autoRedefine/>
    <w:pPr>
      <w:spacing w:before="80" w:after="80" w:line="312" w:lineRule="auto"/>
      <w:ind w:firstLine="567"/>
      <w:jc w:val="both"/>
    </w:pPr>
    <w:rPr>
      <w:color w:val="000000"/>
      <w:lang w:val="en-AU"/>
    </w:rPr>
  </w:style>
  <w:style w:type="paragraph" w:customStyle="1" w:styleId="noidungbang">
    <w:name w:val="noidungbang"/>
    <w:basedOn w:val="Normal"/>
    <w:pPr>
      <w:spacing w:before="80" w:after="80" w:line="320" w:lineRule="exact"/>
      <w:jc w:val="center"/>
    </w:pPr>
    <w:rPr>
      <w:rFonts w:ascii="Arial" w:hAnsi="Arial" w:cs="Arial"/>
      <w:sz w:val="26"/>
      <w:szCs w:val="26"/>
    </w:rPr>
  </w:style>
  <w:style w:type="paragraph" w:styleId="FootnoteText">
    <w:name w:val="footnote text"/>
    <w:aliases w:val="Footnote Text Char Tegn Char,Footnote Text Char Char Char Char Char,Footnote Text Char Char Char Char Char Char Ch,fn,footnote text,Footnotes,Footnote ak,Footnotes Char Char,Footnotes Char Ch,Geneva 9,Font: Geneva 9,Boston 10,f Char,f"/>
    <w:basedOn w:val="Normal"/>
    <w:link w:val="FootnoteTextChar"/>
    <w:unhideWhenUsed/>
    <w:rPr>
      <w:rFonts w:ascii=".VnTime" w:hAnsi=".VnTime"/>
      <w:spacing w:val="0"/>
      <w:sz w:val="20"/>
      <w:szCs w:val="20"/>
    </w:rPr>
  </w:style>
  <w:style w:type="character" w:customStyle="1" w:styleId="FootnoteTextChar">
    <w:name w:val="Footnote Text Char"/>
    <w:aliases w:val="Footnote Text Char Tegn Char Char,Footnote Text Char Char Char Char Char Char,Footnote Text Char Char Char Char Char Char Ch Char,fn Char,footnote text Char,Footnotes Char,Footnote ak Char,Footnotes Char Char Char,Geneva 9 Char"/>
    <w:link w:val="FootnoteText"/>
    <w:rPr>
      <w:rFonts w:ascii=".VnTime" w:hAnsi=".VnTime"/>
      <w:lang w:val="en-US" w:eastAsia="en-US" w:bidi="ar-SA"/>
    </w:rPr>
  </w:style>
  <w:style w:type="character" w:customStyle="1" w:styleId="CharChar1">
    <w:name w:val="Char Char1"/>
    <w:rPr>
      <w:rFonts w:ascii=".VnTimeH" w:hAnsi=".VnTimeH"/>
      <w:sz w:val="24"/>
    </w:rPr>
  </w:style>
  <w:style w:type="character" w:customStyle="1" w:styleId="CharChar2">
    <w:name w:val="Char Char2"/>
    <w:locked/>
    <w:rPr>
      <w:rFonts w:ascii="Times New Roman" w:hAnsi="Times New Roman" w:cs="Times New Roman"/>
      <w:sz w:val="28"/>
      <w:szCs w:val="28"/>
      <w:lang w:val="en-US" w:eastAsia="en-US"/>
    </w:rPr>
  </w:style>
  <w:style w:type="character" w:styleId="Strong">
    <w:name w:val="Strong"/>
    <w:uiPriority w:val="22"/>
    <w:qFormat/>
    <w:rPr>
      <w:b/>
      <w:bCs/>
    </w:rPr>
  </w:style>
  <w:style w:type="character" w:styleId="FollowedHyperlink">
    <w:name w:val="FollowedHyperlink"/>
    <w:rPr>
      <w:color w:val="800080"/>
      <w:u w:val="single"/>
    </w:rPr>
  </w:style>
  <w:style w:type="paragraph" w:styleId="List">
    <w:name w:val="List"/>
    <w:basedOn w:val="Normal"/>
    <w:pPr>
      <w:ind w:left="360" w:hanging="360"/>
    </w:pPr>
    <w:rPr>
      <w:sz w:val="26"/>
      <w:szCs w:val="24"/>
    </w:rPr>
  </w:style>
  <w:style w:type="paragraph" w:customStyle="1" w:styleId="Heading41">
    <w:name w:val="Heading 41"/>
    <w:basedOn w:val="Normal"/>
    <w:pPr>
      <w:spacing w:before="120" w:after="60"/>
      <w:ind w:firstLine="720"/>
      <w:jc w:val="both"/>
    </w:pPr>
    <w:rPr>
      <w:szCs w:val="24"/>
    </w:rPr>
  </w:style>
  <w:style w:type="paragraph" w:customStyle="1" w:styleId="Normal1">
    <w:name w:val="Normal1"/>
    <w:basedOn w:val="Normal"/>
    <w:link w:val="normalChar"/>
    <w:pPr>
      <w:spacing w:before="100" w:beforeAutospacing="1" w:after="100" w:afterAutospacing="1"/>
    </w:pPr>
    <w:rPr>
      <w:color w:val="000000"/>
      <w:sz w:val="24"/>
      <w:szCs w:val="24"/>
    </w:rPr>
  </w:style>
  <w:style w:type="paragraph" w:customStyle="1" w:styleId="NormalTimesNewRoman">
    <w:name w:val="Normal + Times New Roman"/>
    <w:aliases w:val="(Latin) 14 pt"/>
    <w:basedOn w:val="Heading3"/>
    <w:pPr>
      <w:spacing w:before="60" w:line="252" w:lineRule="auto"/>
      <w:ind w:firstLine="570"/>
    </w:pPr>
    <w:rPr>
      <w:rFonts w:ascii="Times New Roman" w:hAnsi="Times New Roman" w:cs="Times New Roman"/>
      <w:b w:val="0"/>
      <w:i/>
      <w:iCs/>
      <w:color w:val="000000"/>
      <w:sz w:val="28"/>
      <w:szCs w:val="28"/>
    </w:rPr>
  </w:style>
  <w:style w:type="paragraph" w:customStyle="1" w:styleId="HBullet">
    <w:name w:val="H_Bullet"/>
    <w:basedOn w:val="Normal"/>
    <w:pPr>
      <w:tabs>
        <w:tab w:val="num" w:pos="924"/>
      </w:tabs>
      <w:spacing w:before="60" w:line="340" w:lineRule="exact"/>
      <w:ind w:left="924" w:hanging="357"/>
      <w:jc w:val="both"/>
    </w:pPr>
    <w:rPr>
      <w:rFonts w:cs="Arial"/>
    </w:rPr>
  </w:style>
  <w:style w:type="paragraph" w:customStyle="1" w:styleId="ninhnormal">
    <w:name w:val="ninhnormal"/>
    <w:basedOn w:val="Normal"/>
    <w:pPr>
      <w:spacing w:before="100" w:beforeAutospacing="1" w:after="100" w:afterAutospacing="1"/>
    </w:pPr>
    <w:rPr>
      <w:sz w:val="24"/>
      <w:szCs w:val="24"/>
    </w:rPr>
  </w:style>
  <w:style w:type="paragraph" w:customStyle="1" w:styleId="Bullet1">
    <w:name w:val="Bullet 1"/>
    <w:basedOn w:val="Normal"/>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pPr>
      <w:spacing w:after="160" w:line="240" w:lineRule="exact"/>
    </w:pPr>
    <w:rPr>
      <w:rFonts w:ascii="Verdana" w:hAnsi="Verdana"/>
      <w:sz w:val="20"/>
      <w:szCs w:val="20"/>
    </w:rPr>
  </w:style>
  <w:style w:type="paragraph" w:customStyle="1" w:styleId="Chubang">
    <w:name w:val="Chubang"/>
    <w:rPr>
      <w:bCs/>
      <w:sz w:val="22"/>
      <w:lang w:val="vi-VN"/>
    </w:rPr>
  </w:style>
  <w:style w:type="paragraph" w:customStyle="1" w:styleId="CharCharCharCharCharCharCharCharCharCharCharCharChar">
    <w:name w:val="Char Char Char Char Char Char Char Char Char Char Char Char Char"/>
    <w:basedOn w:val="Normal"/>
    <w:pPr>
      <w:spacing w:after="160" w:line="240" w:lineRule="exact"/>
    </w:pPr>
    <w:rPr>
      <w:rFonts w:ascii="Verdana" w:hAnsi="Verdana"/>
      <w:sz w:val="20"/>
      <w:szCs w:val="20"/>
    </w:rPr>
  </w:style>
  <w:style w:type="character" w:customStyle="1" w:styleId="CharChar">
    <w:name w:val="Char Char"/>
    <w:rPr>
      <w:rFonts w:ascii="Batang" w:eastAsia="Batang" w:hint="eastAsia"/>
      <w:b/>
      <w:bCs w:val="0"/>
      <w:iCs/>
      <w:sz w:val="28"/>
      <w:szCs w:val="28"/>
      <w:lang w:val="en-US" w:eastAsia="en-US" w:bidi="ar-SA"/>
    </w:rPr>
  </w:style>
  <w:style w:type="character" w:customStyle="1" w:styleId="HBulletCharChar">
    <w:name w:val="H_Bullet Char Char"/>
    <w:rPr>
      <w:rFonts w:ascii="Arial" w:hAnsi="Arial" w:cs="Arial" w:hint="default"/>
      <w:sz w:val="28"/>
      <w:szCs w:val="28"/>
      <w:lang w:val="en-US" w:eastAsia="en-US" w:bidi="ar-SA"/>
    </w:rPr>
  </w:style>
  <w:style w:type="character" w:customStyle="1" w:styleId="CharChar10">
    <w:name w:val="Char Char1"/>
    <w:rPr>
      <w:b/>
      <w:bCs/>
      <w:i/>
      <w:iCs w:val="0"/>
      <w:sz w:val="28"/>
      <w:szCs w:val="28"/>
      <w:lang w:val="vi-VN" w:eastAsia="en-US" w:bidi="ar-SA"/>
    </w:rPr>
  </w:style>
  <w:style w:type="character" w:customStyle="1" w:styleId="Char">
    <w:name w:val="Char"/>
    <w:rPr>
      <w:b/>
      <w:bCs/>
      <w:sz w:val="28"/>
      <w:szCs w:val="28"/>
      <w:lang w:val="vi-VN" w:eastAsia="en-US" w:bidi="ar-SA"/>
    </w:rPr>
  </w:style>
  <w:style w:type="character" w:customStyle="1" w:styleId="newslist">
    <w:name w:val="news_list"/>
    <w:basedOn w:val="DefaultParagraphFont"/>
  </w:style>
  <w:style w:type="character" w:customStyle="1" w:styleId="a">
    <w:name w:val="a"/>
    <w:basedOn w:val="DefaultParagraphFont"/>
  </w:style>
  <w:style w:type="paragraph" w:customStyle="1" w:styleId="vnmoi">
    <w:name w:val="vn_moi"/>
    <w:basedOn w:val="Normal"/>
    <w:rPr>
      <w:rFonts w:ascii="VnTime" w:hAnsi="VnTime"/>
      <w:sz w:val="26"/>
      <w:szCs w:val="24"/>
    </w:rPr>
  </w:style>
  <w:style w:type="paragraph" w:styleId="ListParagraph">
    <w:name w:val="List Paragraph"/>
    <w:basedOn w:val="Normal"/>
    <w:qFormat/>
    <w:pPr>
      <w:ind w:left="720"/>
      <w:contextualSpacing/>
    </w:pPr>
    <w:rPr>
      <w:rFonts w:eastAsia="Calibri" w:cs="Arial"/>
      <w:sz w:val="26"/>
      <w:szCs w:val="22"/>
    </w:rPr>
  </w:style>
  <w:style w:type="paragraph" w:customStyle="1" w:styleId="font5">
    <w:name w:val="font5"/>
    <w:basedOn w:val="Normal"/>
    <w:pPr>
      <w:spacing w:before="100" w:beforeAutospacing="1" w:after="100" w:afterAutospacing="1"/>
    </w:pPr>
    <w:rPr>
      <w:bCs/>
      <w:sz w:val="26"/>
      <w:szCs w:val="26"/>
    </w:rPr>
  </w:style>
  <w:style w:type="paragraph" w:customStyle="1" w:styleId="font6">
    <w:name w:val="font6"/>
    <w:basedOn w:val="Normal"/>
    <w:pPr>
      <w:spacing w:before="100" w:beforeAutospacing="1" w:after="100" w:afterAutospacing="1"/>
    </w:pPr>
    <w:rPr>
      <w:b/>
      <w:sz w:val="26"/>
      <w:szCs w:val="26"/>
    </w:rPr>
  </w:style>
  <w:style w:type="paragraph" w:customStyle="1" w:styleId="xl63">
    <w:name w:val="xl63"/>
    <w:basedOn w:val="Normal"/>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pPr>
      <w:spacing w:before="100" w:beforeAutospacing="1" w:after="100" w:afterAutospacing="1"/>
      <w:jc w:val="center"/>
    </w:pPr>
    <w:rPr>
      <w:b/>
      <w:sz w:val="26"/>
      <w:szCs w:val="26"/>
    </w:rPr>
  </w:style>
  <w:style w:type="paragraph" w:customStyle="1" w:styleId="xl103">
    <w:name w:val="xl103"/>
    <w:basedOn w:val="Normal"/>
    <w:pPr>
      <w:spacing w:before="100" w:beforeAutospacing="1" w:after="100" w:afterAutospacing="1"/>
      <w:jc w:val="center"/>
    </w:pPr>
    <w:rPr>
      <w:bCs/>
      <w:sz w:val="26"/>
      <w:szCs w:val="26"/>
    </w:rPr>
  </w:style>
  <w:style w:type="paragraph" w:customStyle="1" w:styleId="xl104">
    <w:name w:val="xl104"/>
    <w:basedOn w:val="Normal"/>
    <w:pPr>
      <w:spacing w:before="100" w:beforeAutospacing="1" w:after="100" w:afterAutospacing="1"/>
    </w:pPr>
    <w:rPr>
      <w:b/>
      <w:sz w:val="26"/>
      <w:szCs w:val="26"/>
    </w:rPr>
  </w:style>
  <w:style w:type="paragraph" w:customStyle="1" w:styleId="xl105">
    <w:name w:val="xl105"/>
    <w:basedOn w:val="Normal"/>
    <w:pPr>
      <w:spacing w:before="100" w:beforeAutospacing="1" w:after="100" w:afterAutospacing="1"/>
    </w:pPr>
    <w:rPr>
      <w:bCs/>
      <w:sz w:val="26"/>
      <w:szCs w:val="26"/>
    </w:rPr>
  </w:style>
  <w:style w:type="paragraph" w:customStyle="1" w:styleId="xl106">
    <w:name w:val="xl106"/>
    <w:basedOn w:val="Normal"/>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pPr>
      <w:spacing w:before="100" w:beforeAutospacing="1" w:after="100" w:afterAutospacing="1"/>
      <w:jc w:val="center"/>
    </w:pPr>
    <w:rPr>
      <w:rFonts w:ascii=".VnTime" w:hAnsi=".VnTime"/>
      <w:b/>
    </w:rPr>
  </w:style>
  <w:style w:type="paragraph" w:customStyle="1" w:styleId="xl111">
    <w:name w:val="xl111"/>
    <w:basedOn w:val="Normal"/>
    <w:pPr>
      <w:spacing w:before="100" w:beforeAutospacing="1" w:after="100" w:afterAutospacing="1"/>
      <w:jc w:val="center"/>
    </w:pPr>
    <w:rPr>
      <w:b/>
    </w:rPr>
  </w:style>
  <w:style w:type="paragraph" w:customStyle="1" w:styleId="xl112">
    <w:name w:val="xl112"/>
    <w:basedOn w:val="Normal"/>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pPr>
      <w:spacing w:before="100" w:beforeAutospacing="1" w:after="100" w:afterAutospacing="1"/>
      <w:jc w:val="center"/>
      <w:textAlignment w:val="center"/>
    </w:pPr>
    <w:rPr>
      <w:bCs/>
      <w:i/>
      <w:iCs/>
      <w:sz w:val="26"/>
      <w:szCs w:val="26"/>
    </w:rPr>
  </w:style>
  <w:style w:type="paragraph" w:customStyle="1" w:styleId="font7">
    <w:name w:val="font7"/>
    <w:basedOn w:val="Normal"/>
    <w:pPr>
      <w:spacing w:before="100" w:beforeAutospacing="1" w:after="100" w:afterAutospacing="1"/>
    </w:pPr>
    <w:rPr>
      <w:bCs/>
      <w:i/>
      <w:iCs/>
      <w:sz w:val="26"/>
      <w:szCs w:val="26"/>
    </w:rPr>
  </w:style>
  <w:style w:type="paragraph" w:customStyle="1" w:styleId="font8">
    <w:name w:val="font8"/>
    <w:basedOn w:val="Normal"/>
    <w:pPr>
      <w:spacing w:before="100" w:beforeAutospacing="1" w:after="100" w:afterAutospacing="1"/>
    </w:pPr>
    <w:rPr>
      <w:bCs/>
      <w:i/>
      <w:iCs/>
      <w:sz w:val="24"/>
      <w:szCs w:val="24"/>
    </w:rPr>
  </w:style>
  <w:style w:type="paragraph" w:customStyle="1" w:styleId="xl114">
    <w:name w:val="xl114"/>
    <w:basedOn w:val="Normal"/>
    <w:pPr>
      <w:spacing w:before="100" w:beforeAutospacing="1" w:after="100" w:afterAutospacing="1"/>
      <w:jc w:val="center"/>
    </w:pPr>
    <w:rPr>
      <w:b/>
    </w:rPr>
  </w:style>
  <w:style w:type="paragraph" w:customStyle="1" w:styleId="xl115">
    <w:name w:val="xl115"/>
    <w:basedOn w:val="Normal"/>
    <w:pPr>
      <w:spacing w:before="100" w:beforeAutospacing="1" w:after="100" w:afterAutospacing="1"/>
      <w:jc w:val="center"/>
      <w:textAlignment w:val="center"/>
    </w:pPr>
    <w:rPr>
      <w:b/>
      <w:sz w:val="26"/>
      <w:szCs w:val="26"/>
    </w:rPr>
  </w:style>
  <w:style w:type="paragraph" w:customStyle="1" w:styleId="xl116">
    <w:name w:val="xl116"/>
    <w:basedOn w:val="Normal"/>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0">
    <w:name w:val="Char"/>
    <w:basedOn w:val="Normal"/>
    <w:pPr>
      <w:pageBreakBefore/>
      <w:spacing w:before="100" w:beforeAutospacing="1" w:after="100" w:afterAutospacing="1"/>
    </w:pPr>
    <w:rPr>
      <w:rFonts w:ascii="Tahoma" w:hAnsi="Tahoma"/>
      <w:sz w:val="20"/>
      <w:szCs w:val="20"/>
    </w:rPr>
  </w:style>
  <w:style w:type="character" w:customStyle="1" w:styleId="CharCharChar1">
    <w:name w:val="Char Char Char1"/>
    <w:rPr>
      <w:i/>
      <w:sz w:val="28"/>
      <w:lang w:val="en-US" w:eastAsia="en-US" w:bidi="ar-SA"/>
    </w:rPr>
  </w:style>
  <w:style w:type="character" w:customStyle="1" w:styleId="CharChar4">
    <w:name w:val="Char Char4"/>
    <w:rPr>
      <w:sz w:val="28"/>
      <w:lang w:val="en-US" w:eastAsia="en-US" w:bidi="ar-SA"/>
    </w:rPr>
  </w:style>
  <w:style w:type="paragraph" w:customStyle="1" w:styleId="StyleVnTime14ptJustifiedFirstline1cmBefore3pt">
    <w:name w:val="Style .VnTime 14 pt Justified First line:  1 cm Before:  3 pt"/>
    <w:basedOn w:val="Normal"/>
    <w:pPr>
      <w:spacing w:before="120"/>
      <w:ind w:firstLine="567"/>
      <w:jc w:val="both"/>
    </w:pPr>
    <w:rPr>
      <w:rFonts w:ascii=".VnTime" w:hAnsi=".VnTime"/>
      <w:szCs w:val="20"/>
    </w:rPr>
  </w:style>
  <w:style w:type="character" w:customStyle="1" w:styleId="normal-h1">
    <w:name w:val="normal-h1"/>
    <w:rPr>
      <w:rFonts w:ascii="Times New Roman" w:hAnsi="Times New Roman" w:cs="Times New Roman" w:hint="default"/>
      <w:color w:val="0000FF"/>
      <w:sz w:val="24"/>
      <w:szCs w:val="24"/>
    </w:rPr>
  </w:style>
  <w:style w:type="paragraph" w:customStyle="1" w:styleId="normal-p">
    <w:name w:val="normal-p"/>
    <w:basedOn w:val="Normal"/>
    <w:rPr>
      <w:sz w:val="20"/>
      <w:szCs w:val="20"/>
    </w:rPr>
  </w:style>
  <w:style w:type="paragraph" w:customStyle="1" w:styleId="n">
    <w:name w:val="n"/>
    <w:basedOn w:val="Normal"/>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rPr>
  </w:style>
  <w:style w:type="character" w:customStyle="1" w:styleId="CharChar5">
    <w:name w:val="Char Char5"/>
    <w:rPr>
      <w:rFonts w:ascii="Arial" w:hAnsi="Arial" w:cs="Arial"/>
      <w:b/>
      <w:bCs/>
      <w:i/>
      <w:iCs/>
      <w:color w:val="0000FF"/>
      <w:sz w:val="28"/>
      <w:szCs w:val="28"/>
      <w:lang w:val="en-US" w:eastAsia="en-US" w:bidi="ar-SA"/>
    </w:rPr>
  </w:style>
  <w:style w:type="paragraph" w:customStyle="1" w:styleId="Normal10">
    <w:name w:val="Normal1"/>
    <w:basedOn w:val="Normal"/>
    <w:pPr>
      <w:jc w:val="center"/>
    </w:pPr>
    <w:rPr>
      <w:color w:val="000000"/>
      <w:sz w:val="17"/>
      <w:szCs w:val="17"/>
    </w:rPr>
  </w:style>
  <w:style w:type="paragraph" w:customStyle="1" w:styleId="style10">
    <w:name w:val="style1"/>
    <w:basedOn w:val="Normal"/>
    <w:pPr>
      <w:spacing w:before="100" w:beforeAutospacing="1" w:after="100" w:afterAutospacing="1"/>
    </w:pPr>
    <w:rPr>
      <w:rFonts w:ascii="Arial" w:hAnsi="Arial" w:cs="Arial"/>
      <w:sz w:val="24"/>
      <w:szCs w:val="24"/>
    </w:rPr>
  </w:style>
  <w:style w:type="character" w:customStyle="1" w:styleId="style31">
    <w:name w:val="style31"/>
    <w:rPr>
      <w:sz w:val="21"/>
      <w:szCs w:val="21"/>
    </w:rPr>
  </w:style>
  <w:style w:type="character" w:customStyle="1" w:styleId="StyleBodyText14ptChar">
    <w:name w:val="Style Body Text + 14 pt Char"/>
    <w:link w:val="StyleBodyText14pt"/>
    <w:locked/>
    <w:rPr>
      <w:rFonts w:ascii="Batang" w:eastAsia="Batang" w:hAnsi="Batang"/>
      <w:sz w:val="28"/>
      <w:szCs w:val="24"/>
      <w:lang w:val="en-US" w:eastAsia="ko-KR" w:bidi="ar-SA"/>
    </w:rPr>
  </w:style>
  <w:style w:type="paragraph" w:customStyle="1" w:styleId="StyleBodyText14pt">
    <w:name w:val="Style Body Text + 14 pt"/>
    <w:basedOn w:val="BodyText"/>
    <w:link w:val="StyleBodyText14ptChar"/>
    <w:pPr>
      <w:spacing w:after="120"/>
    </w:pPr>
    <w:rPr>
      <w:rFonts w:ascii="Batang" w:eastAsia="Batang" w:hAnsi="Batang"/>
      <w:color w:val="auto"/>
      <w:szCs w:val="24"/>
      <w:lang w:eastAsia="ko-KR"/>
    </w:rPr>
  </w:style>
  <w:style w:type="character" w:customStyle="1" w:styleId="bodytxt">
    <w:name w:val="bodytxt"/>
    <w:basedOn w:val="DefaultParagraphFont"/>
  </w:style>
  <w:style w:type="paragraph" w:customStyle="1" w:styleId="hd1">
    <w:name w:val="hd1"/>
    <w:basedOn w:val="Normal"/>
    <w:pPr>
      <w:spacing w:before="120"/>
      <w:jc w:val="center"/>
    </w:pPr>
    <w:rPr>
      <w:rFonts w:ascii="Arial" w:hAnsi="Arial" w:cs="Arial"/>
    </w:rPr>
  </w:style>
  <w:style w:type="paragraph" w:customStyle="1" w:styleId="hd2">
    <w:name w:val="hd2"/>
    <w:basedOn w:val="Normal"/>
    <w:pPr>
      <w:tabs>
        <w:tab w:val="num" w:pos="1070"/>
      </w:tabs>
      <w:spacing w:before="120"/>
      <w:ind w:left="1070" w:hanging="360"/>
      <w:jc w:val="both"/>
    </w:pPr>
    <w:rPr>
      <w:rFonts w:ascii="Arial" w:hAnsi="Arial" w:cs="Arial"/>
      <w:sz w:val="24"/>
      <w:szCs w:val="24"/>
    </w:rPr>
  </w:style>
  <w:style w:type="paragraph" w:customStyle="1" w:styleId="hd3">
    <w:name w:val="hd3"/>
    <w:basedOn w:val="Normal"/>
    <w:pPr>
      <w:tabs>
        <w:tab w:val="num" w:pos="1440"/>
      </w:tabs>
      <w:spacing w:before="120"/>
      <w:ind w:firstLine="720"/>
      <w:jc w:val="both"/>
    </w:pPr>
    <w:rPr>
      <w:b/>
      <w:bCs/>
      <w:i/>
      <w:iCs/>
      <w:sz w:val="26"/>
      <w:szCs w:val="26"/>
    </w:rPr>
  </w:style>
  <w:style w:type="paragraph" w:customStyle="1" w:styleId="S1">
    <w:name w:val="S1"/>
    <w:basedOn w:val="Normal"/>
    <w:pPr>
      <w:tabs>
        <w:tab w:val="left" w:pos="180"/>
        <w:tab w:val="num" w:pos="360"/>
      </w:tabs>
      <w:spacing w:before="60"/>
      <w:ind w:left="360" w:hanging="360"/>
      <w:jc w:val="both"/>
    </w:pPr>
    <w:rPr>
      <w:b/>
      <w:bCs/>
      <w:caps/>
      <w:sz w:val="26"/>
      <w:szCs w:val="26"/>
    </w:rPr>
  </w:style>
  <w:style w:type="character" w:customStyle="1" w:styleId="S1Char">
    <w:name w:val="S1 Char"/>
    <w:rPr>
      <w:b/>
      <w:bCs/>
      <w:caps/>
      <w:sz w:val="26"/>
      <w:szCs w:val="26"/>
      <w:lang w:val="en-US" w:eastAsia="en-US"/>
    </w:rPr>
  </w:style>
  <w:style w:type="character" w:customStyle="1" w:styleId="CharChar8">
    <w:name w:val="Char Char8"/>
    <w:rPr>
      <w:rFonts w:ascii=".VnTimeH" w:hAnsi=".VnTimeH"/>
      <w:b/>
      <w:sz w:val="26"/>
      <w:szCs w:val="28"/>
    </w:rPr>
  </w:style>
  <w:style w:type="character" w:customStyle="1" w:styleId="CharChar6">
    <w:name w:val="Char Char6"/>
    <w:rPr>
      <w:rFonts w:ascii=".VnTime" w:hAnsi=".VnTime"/>
      <w:b/>
      <w:sz w:val="28"/>
      <w:szCs w:val="28"/>
    </w:rPr>
  </w:style>
  <w:style w:type="paragraph" w:customStyle="1" w:styleId="ruotCharCharCharChar">
    <w:name w:val="ruot Char Char Char Char"/>
    <w:basedOn w:val="BlockText"/>
    <w:pPr>
      <w:spacing w:line="288" w:lineRule="auto"/>
      <w:ind w:left="0" w:right="0"/>
    </w:pPr>
    <w:rPr>
      <w:color w:val="auto"/>
      <w:lang w:val="en-US"/>
    </w:rPr>
  </w:style>
  <w:style w:type="character" w:customStyle="1" w:styleId="ruotCharCharCharChar1">
    <w:name w:val="ruot Char Char Char Char1"/>
    <w:link w:val="ruotCharCharChar"/>
    <w:locked/>
    <w:rPr>
      <w:sz w:val="28"/>
      <w:szCs w:val="28"/>
      <w:lang w:val="en-US" w:eastAsia="en-US" w:bidi="ar-SA"/>
    </w:rPr>
  </w:style>
  <w:style w:type="paragraph" w:customStyle="1" w:styleId="ruotCharCharChar">
    <w:name w:val="ruot Char Char Char"/>
    <w:basedOn w:val="BlockText"/>
    <w:link w:val="ruotCharCharCharChar1"/>
    <w:pPr>
      <w:spacing w:line="288" w:lineRule="auto"/>
      <w:ind w:left="0" w:right="0"/>
    </w:pPr>
    <w:rPr>
      <w:color w:val="auto"/>
      <w:spacing w:val="0"/>
      <w:lang w:val="en-US"/>
    </w:rPr>
  </w:style>
  <w:style w:type="character" w:customStyle="1" w:styleId="muc1Char">
    <w:name w:val="muc 1 Char"/>
    <w:link w:val="muc1"/>
    <w:locked/>
    <w:rPr>
      <w:b/>
      <w:bCs/>
      <w:sz w:val="28"/>
      <w:szCs w:val="28"/>
      <w:lang w:val="en-US" w:eastAsia="en-US" w:bidi="ar-SA"/>
    </w:rPr>
  </w:style>
  <w:style w:type="paragraph" w:customStyle="1" w:styleId="muc1">
    <w:name w:val="muc 1"/>
    <w:basedOn w:val="Heading2"/>
    <w:link w:val="muc1Char"/>
    <w:pPr>
      <w:spacing w:before="120" w:after="120"/>
      <w:ind w:firstLine="0"/>
    </w:pPr>
    <w:rPr>
      <w:rFonts w:ascii="Times New Roman" w:hAnsi="Times New Roman" w:cs="Times New Roman"/>
      <w:i w:val="0"/>
      <w:iCs w:val="0"/>
      <w:color w:val="auto"/>
    </w:rPr>
  </w:style>
  <w:style w:type="character" w:customStyle="1" w:styleId="ruotChar1">
    <w:name w:val="ruot Char1"/>
    <w:link w:val="ruot"/>
    <w:locked/>
    <w:rPr>
      <w:sz w:val="28"/>
      <w:szCs w:val="28"/>
      <w:lang w:val="sv-FI" w:eastAsia="en-US" w:bidi="ar-SA"/>
    </w:rPr>
  </w:style>
  <w:style w:type="paragraph" w:customStyle="1" w:styleId="ruot">
    <w:name w:val="ruot"/>
    <w:basedOn w:val="Normal"/>
    <w:link w:val="ruotChar1"/>
    <w:pPr>
      <w:keepNext/>
      <w:spacing w:before="240" w:after="120"/>
      <w:jc w:val="both"/>
      <w:outlineLvl w:val="2"/>
    </w:pPr>
    <w:rPr>
      <w:spacing w:val="0"/>
      <w:lang w:val="sv-FI"/>
    </w:rPr>
  </w:style>
  <w:style w:type="character" w:customStyle="1" w:styleId="Char2">
    <w:name w:val="Char2"/>
    <w:rPr>
      <w:b/>
      <w:bCs/>
      <w:sz w:val="28"/>
      <w:szCs w:val="28"/>
      <w:lang w:val="vi-VN" w:eastAsia="en-US" w:bidi="ar-SA"/>
    </w:rPr>
  </w:style>
  <w:style w:type="character" w:customStyle="1" w:styleId="CharCharChar10">
    <w:name w:val="Char Char Char1"/>
    <w:rPr>
      <w:i/>
      <w:iCs w:val="0"/>
      <w:sz w:val="28"/>
      <w:lang w:val="en-US" w:eastAsia="en-US" w:bidi="ar-SA"/>
    </w:rPr>
  </w:style>
  <w:style w:type="paragraph" w:styleId="List2">
    <w:name w:val="List 2"/>
    <w:basedOn w:val="Normal"/>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pPr>
      <w:ind w:left="1080" w:hanging="360"/>
    </w:pPr>
    <w:rPr>
      <w:rFonts w:ascii="CG Times (W1)" w:hAnsi="CG Times (W1)" w:cs="CG Times (W1)"/>
    </w:rPr>
  </w:style>
  <w:style w:type="paragraph" w:customStyle="1" w:styleId="Style14ptJustifiedFirstline127cm">
    <w:name w:val="Style 14 pt Justified First line:  1.27 cm"/>
    <w:basedOn w:val="Normal"/>
    <w:pPr>
      <w:spacing w:before="60" w:after="60"/>
      <w:ind w:firstLine="720"/>
      <w:jc w:val="both"/>
    </w:pPr>
    <w:rPr>
      <w:szCs w:val="20"/>
    </w:rPr>
  </w:style>
  <w:style w:type="paragraph" w:styleId="ListBullet">
    <w:name w:val="List Bullet"/>
    <w:basedOn w:val="Normal"/>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pPr>
      <w:widowControl w:val="0"/>
      <w:tabs>
        <w:tab w:val="num" w:pos="510"/>
        <w:tab w:val="num" w:pos="1561"/>
      </w:tabs>
      <w:adjustRightInd w:val="0"/>
      <w:spacing w:before="120" w:after="120" w:line="360" w:lineRule="atLeast"/>
      <w:ind w:left="510" w:hanging="510"/>
      <w:textAlignment w:val="baseline"/>
    </w:pPr>
    <w:rPr>
      <w:color w:val="auto"/>
      <w:szCs w:val="20"/>
      <w:lang w:eastAsia="ko-KR"/>
    </w:rPr>
  </w:style>
  <w:style w:type="paragraph" w:customStyle="1" w:styleId="StyleHeading2JustifiedFirstline039Before6ptAft">
    <w:name w:val="Style Heading 2 + Justified First line:  0.39&quot; Before:  6 pt Aft..."/>
    <w:basedOn w:val="Heading2"/>
    <w:autoRedefine/>
    <w:pPr>
      <w:spacing w:after="240"/>
      <w:ind w:firstLine="562"/>
    </w:pPr>
    <w:rPr>
      <w:rFonts w:ascii="Times New Roman" w:hAnsi="Times New Roman" w:cs="Times New Roman"/>
      <w:i w:val="0"/>
      <w:iCs w:val="0"/>
      <w:color w:val="auto"/>
    </w:rPr>
  </w:style>
  <w:style w:type="paragraph" w:customStyle="1" w:styleId="StyleHeading1Before10ptAfter0pt">
    <w:name w:val="Style Heading 1 + Before:  10 pt After:  0 pt"/>
    <w:basedOn w:val="Heading1"/>
    <w:autoRedefine/>
    <w:pPr>
      <w:spacing w:before="240" w:after="240"/>
      <w:ind w:left="0"/>
      <w:jc w:val="left"/>
    </w:pPr>
    <w:rPr>
      <w:rFonts w:ascii="Arial" w:hAnsi="Arial"/>
      <w:color w:val="auto"/>
      <w:kern w:val="32"/>
      <w:sz w:val="26"/>
      <w:szCs w:val="20"/>
    </w:rPr>
  </w:style>
  <w:style w:type="paragraph" w:customStyle="1" w:styleId="StyleStyleStyleHeading1JustifiedFirstline039Before">
    <w:name w:val="Style Style Style Heading 1 + Justified First line:  0.39&quot; Before: ..."/>
    <w:basedOn w:val="Normal"/>
    <w:autoRedefine/>
    <w:pPr>
      <w:keepNext/>
      <w:spacing w:before="360" w:after="240"/>
      <w:jc w:val="both"/>
      <w:outlineLvl w:val="0"/>
    </w:pPr>
    <w:rPr>
      <w:b/>
      <w:bCs/>
      <w:caps/>
      <w:kern w:val="32"/>
      <w:sz w:val="26"/>
      <w:szCs w:val="20"/>
    </w:rPr>
  </w:style>
  <w:style w:type="paragraph" w:customStyle="1" w:styleId="CharCharCharChar">
    <w:name w:val="Char Char Char Char"/>
    <w:basedOn w:val="Normal"/>
    <w:pPr>
      <w:spacing w:after="160" w:line="240" w:lineRule="exact"/>
    </w:pPr>
    <w:rPr>
      <w:rFonts w:ascii="Verdana" w:hAnsi="Verdana" w:cs="Verdana"/>
      <w:sz w:val="20"/>
      <w:szCs w:val="20"/>
    </w:rPr>
  </w:style>
  <w:style w:type="paragraph" w:customStyle="1" w:styleId="Char10">
    <w:name w:val="Char1"/>
    <w:basedOn w:val="Normal"/>
    <w:pPr>
      <w:spacing w:after="160" w:line="240" w:lineRule="exact"/>
    </w:pPr>
    <w:rPr>
      <w:rFonts w:ascii="Verdana" w:hAnsi="Verdana"/>
      <w:sz w:val="20"/>
      <w:szCs w:val="20"/>
    </w:rPr>
  </w:style>
  <w:style w:type="paragraph" w:customStyle="1" w:styleId="CharCharChar0">
    <w:name w:val="Char Char Char"/>
    <w:basedOn w:val="Normal"/>
    <w:pPr>
      <w:spacing w:after="160" w:line="240" w:lineRule="exact"/>
    </w:pPr>
    <w:rPr>
      <w:rFonts w:ascii="Tahoma" w:eastAsia="PMingLiU" w:hAnsi="Tahoma"/>
      <w:sz w:val="20"/>
      <w:szCs w:val="20"/>
    </w:rPr>
  </w:style>
  <w:style w:type="paragraph" w:styleId="Caption">
    <w:name w:val="caption"/>
    <w:aliases w:val="図表番号 Char Char"/>
    <w:basedOn w:val="Normal"/>
    <w:next w:val="Normal"/>
    <w:qFormat/>
    <w:pPr>
      <w:spacing w:before="120" w:line="320" w:lineRule="exact"/>
      <w:jc w:val="center"/>
    </w:pPr>
    <w:rPr>
      <w:b/>
      <w:bCs/>
      <w:color w:val="000000"/>
    </w:rPr>
  </w:style>
  <w:style w:type="paragraph" w:styleId="BalloonText">
    <w:name w:val="Balloon Text"/>
    <w:basedOn w:val="Normal"/>
    <w:link w:val="BalloonTextChar"/>
    <w:semiHidden/>
    <w:rPr>
      <w:rFonts w:ascii="Tahoma" w:hAnsi="Tahoma" w:cs="Tahoma"/>
      <w:bCs/>
      <w:spacing w:val="0"/>
      <w:sz w:val="16"/>
      <w:szCs w:val="16"/>
    </w:rPr>
  </w:style>
  <w:style w:type="character" w:customStyle="1" w:styleId="BalloonTextChar">
    <w:name w:val="Balloon Text Char"/>
    <w:link w:val="BalloonText"/>
    <w:semiHidden/>
    <w:locked/>
    <w:rPr>
      <w:rFonts w:ascii="Tahoma" w:hAnsi="Tahoma" w:cs="Tahoma"/>
      <w:bCs/>
      <w:sz w:val="16"/>
      <w:szCs w:val="16"/>
      <w:lang w:val="en-US" w:eastAsia="en-US" w:bidi="ar-SA"/>
    </w:rPr>
  </w:style>
  <w:style w:type="paragraph" w:customStyle="1" w:styleId="CharCharCharChar0">
    <w:name w:val="Char Char Char Char"/>
    <w:basedOn w:val="Normal"/>
    <w:semiHidden/>
    <w:pPr>
      <w:spacing w:after="160" w:line="240" w:lineRule="exact"/>
    </w:pPr>
    <w:rPr>
      <w:rFonts w:ascii="Arial" w:hAnsi="Arial"/>
      <w:sz w:val="22"/>
      <w:szCs w:val="22"/>
    </w:rPr>
  </w:style>
  <w:style w:type="paragraph" w:customStyle="1" w:styleId="CharCharCharCharCharCharChar">
    <w:name w:val="Char Char Char Char Char Char Char"/>
    <w:basedOn w:val="Normal"/>
    <w:semiHidden/>
    <w:pPr>
      <w:spacing w:after="160" w:line="240" w:lineRule="exact"/>
    </w:pPr>
    <w:rPr>
      <w:rFonts w:ascii="Arial" w:hAnsi="Arial"/>
      <w:sz w:val="22"/>
      <w:szCs w:val="22"/>
    </w:rPr>
  </w:style>
  <w:style w:type="paragraph" w:styleId="CommentText">
    <w:name w:val="annotation text"/>
    <w:basedOn w:val="Normal"/>
    <w:semiHidden/>
    <w:pPr>
      <w:widowControl w:val="0"/>
      <w:adjustRightInd w:val="0"/>
      <w:spacing w:line="360" w:lineRule="atLeast"/>
      <w:jc w:val="both"/>
      <w:textAlignment w:val="baseline"/>
    </w:pPr>
    <w:rPr>
      <w:rFonts w:eastAsia="Batang"/>
      <w:sz w:val="20"/>
      <w:szCs w:val="20"/>
      <w:lang w:eastAsia="ko-KR"/>
    </w:rPr>
  </w:style>
  <w:style w:type="paragraph" w:customStyle="1" w:styleId="CharCharCharCharCharCharCharCharCharChar">
    <w:name w:val="Char Char Char Char Char Char Char Char Char Char"/>
    <w:basedOn w:val="Normal"/>
    <w:next w:val="Normal"/>
    <w:autoRedefine/>
    <w:semiHidden/>
    <w:pPr>
      <w:spacing w:before="120" w:after="120" w:line="312" w:lineRule="auto"/>
    </w:pPr>
  </w:style>
  <w:style w:type="paragraph" w:styleId="TOC1">
    <w:name w:val="toc 1"/>
    <w:basedOn w:val="Normal"/>
    <w:next w:val="Normal"/>
    <w:autoRedefine/>
    <w:semiHidden/>
    <w:rPr>
      <w:rFonts w:eastAsia="Batang"/>
      <w:sz w:val="24"/>
      <w:szCs w:val="24"/>
      <w:lang w:eastAsia="ko-KR"/>
    </w:rPr>
  </w:style>
  <w:style w:type="paragraph" w:styleId="TOC2">
    <w:name w:val="toc 2"/>
    <w:basedOn w:val="Normal"/>
    <w:next w:val="Normal"/>
    <w:autoRedefine/>
    <w:semiHidden/>
    <w:pPr>
      <w:ind w:left="240"/>
    </w:pPr>
    <w:rPr>
      <w:rFonts w:eastAsia="Batang"/>
      <w:sz w:val="24"/>
      <w:szCs w:val="24"/>
      <w:lang w:eastAsia="ko-KR"/>
    </w:rPr>
  </w:style>
  <w:style w:type="paragraph" w:styleId="CommentSubject">
    <w:name w:val="annotation subject"/>
    <w:basedOn w:val="CommentText"/>
    <w:next w:val="CommentText"/>
    <w:semiHidden/>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paragraph" w:customStyle="1" w:styleId="CharCharCharCharCharCharCharCharCharCharCharCharChar0">
    <w:name w:val="Char Char Char Char Char Char Char Char Char Char Char Char Char"/>
    <w:basedOn w:val="Normal"/>
    <w:semiHidden/>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szCs w:val="22"/>
    </w:rPr>
  </w:style>
  <w:style w:type="paragraph" w:customStyle="1" w:styleId="Char1CharCharChar">
    <w:name w:val="Char1 Char Char Char"/>
    <w:basedOn w:val="Normal"/>
    <w:semiHidden/>
    <w:pPr>
      <w:spacing w:after="160" w:line="240" w:lineRule="exact"/>
    </w:pPr>
    <w:rPr>
      <w:rFonts w:ascii="Arial" w:hAnsi="Arial" w:cs="Arial"/>
      <w:sz w:val="22"/>
      <w:szCs w:val="22"/>
    </w:rPr>
  </w:style>
  <w:style w:type="paragraph" w:customStyle="1" w:styleId="Char1CharCharChar0">
    <w:name w:val="Char1 Char Char Char"/>
    <w:basedOn w:val="Normal"/>
    <w:semiHidden/>
    <w:pPr>
      <w:spacing w:after="160" w:line="240" w:lineRule="exact"/>
    </w:pPr>
    <w:rPr>
      <w:rFonts w:ascii="Arial" w:hAnsi="Arial" w:cs="Arial"/>
      <w:sz w:val="22"/>
      <w:szCs w:val="22"/>
    </w:rPr>
  </w:style>
  <w:style w:type="paragraph" w:customStyle="1" w:styleId="abc">
    <w:name w:val="abc"/>
    <w:basedOn w:val="Normal"/>
    <w:rPr>
      <w:rFonts w:ascii="VN Time" w:hAnsi="VN Time"/>
      <w:szCs w:val="20"/>
    </w:rPr>
  </w:style>
  <w:style w:type="character" w:customStyle="1" w:styleId="Heading3Char">
    <w:name w:val="Heading 3 Char"/>
    <w:locked/>
    <w:rPr>
      <w:rFonts w:ascii="Arial" w:eastAsia="Calibri" w:hAnsi="Arial" w:cs="Arial"/>
      <w:b/>
      <w:bCs/>
      <w:sz w:val="26"/>
      <w:szCs w:val="26"/>
      <w:lang w:val="en-US" w:eastAsia="en-US" w:bidi="ar-SA"/>
    </w:rPr>
  </w:style>
  <w:style w:type="character" w:customStyle="1" w:styleId="BodyText2Char">
    <w:name w:val="Body Text 2 Char"/>
    <w:locked/>
    <w:rPr>
      <w:rFonts w:eastAsia="Calibri"/>
      <w:sz w:val="28"/>
      <w:szCs w:val="28"/>
      <w:lang w:val="en-US" w:eastAsia="en-US" w:bidi="ar-SA"/>
    </w:rPr>
  </w:style>
  <w:style w:type="paragraph" w:customStyle="1" w:styleId="Cutruc1">
    <w:name w:val="C©utruc1"/>
    <w:basedOn w:val="Normal"/>
    <w:link w:val="Cutruc1Char1"/>
    <w:autoRedefine/>
    <w:pPr>
      <w:spacing w:before="120"/>
      <w:ind w:left="540" w:firstLine="720"/>
      <w:jc w:val="both"/>
    </w:pPr>
    <w:rPr>
      <w:color w:val="000000"/>
      <w:spacing w:val="-4"/>
      <w:lang w:val="nb-NO"/>
    </w:rPr>
  </w:style>
  <w:style w:type="character" w:customStyle="1" w:styleId="Cutruc1Char1">
    <w:name w:val="C©utruc1 Char1"/>
    <w:link w:val="Cutruc1"/>
    <w:locked/>
    <w:rPr>
      <w:color w:val="000000"/>
      <w:spacing w:val="-4"/>
      <w:sz w:val="28"/>
      <w:szCs w:val="28"/>
      <w:lang w:val="nb-NO" w:eastAsia="en-US" w:bidi="ar-SA"/>
    </w:rPr>
  </w:style>
  <w:style w:type="paragraph" w:customStyle="1" w:styleId="Cutrc2">
    <w:name w:val="CÊu tróc2"/>
    <w:basedOn w:val="Normal"/>
    <w:link w:val="Cutrc2Char1"/>
    <w:autoRedefine/>
    <w:pPr>
      <w:spacing w:before="50" w:after="50" w:line="281" w:lineRule="auto"/>
      <w:ind w:firstLine="567"/>
      <w:jc w:val="both"/>
    </w:pPr>
    <w:rPr>
      <w:spacing w:val="-2"/>
      <w:lang w:eastAsia="ko-KR"/>
    </w:rPr>
  </w:style>
  <w:style w:type="character" w:customStyle="1" w:styleId="Cutrc2Char1">
    <w:name w:val="CÊu tróc2 Char1"/>
    <w:link w:val="Cutrc2"/>
    <w:locked/>
    <w:rPr>
      <w:spacing w:val="-2"/>
      <w:sz w:val="28"/>
      <w:szCs w:val="28"/>
      <w:lang w:val="en-US" w:eastAsia="ko-KR" w:bidi="ar-SA"/>
    </w:rPr>
  </w:style>
  <w:style w:type="paragraph" w:customStyle="1" w:styleId="Cutrc3">
    <w:name w:val="CÊu tróc3"/>
    <w:basedOn w:val="Normal"/>
    <w:autoRedefine/>
    <w:pPr>
      <w:tabs>
        <w:tab w:val="left" w:pos="540"/>
      </w:tabs>
      <w:spacing w:before="60"/>
      <w:ind w:left="540"/>
      <w:jc w:val="both"/>
    </w:pPr>
  </w:style>
  <w:style w:type="paragraph" w:customStyle="1" w:styleId="Cutrc4">
    <w:name w:val="CÊu tróc4"/>
    <w:basedOn w:val="Normal"/>
    <w:autoRedefine/>
    <w:pPr>
      <w:tabs>
        <w:tab w:val="left" w:pos="576"/>
        <w:tab w:val="num" w:pos="648"/>
      </w:tabs>
      <w:spacing w:before="120"/>
      <w:ind w:left="576" w:hanging="288"/>
      <w:jc w:val="both"/>
    </w:pPr>
    <w:rPr>
      <w:lang w:val="vi-VN"/>
    </w:rPr>
  </w:style>
  <w:style w:type="paragraph" w:customStyle="1" w:styleId="1Char">
    <w:name w:val="1 Char"/>
    <w:basedOn w:val="DocumentMap"/>
    <w:autoRedefine/>
    <w:pPr>
      <w:widowControl w:val="0"/>
      <w:jc w:val="both"/>
    </w:pPr>
    <w:rPr>
      <w:rFonts w:eastAsia="SimSun" w:cs="Times New Roman"/>
      <w:kern w:val="2"/>
      <w:sz w:val="24"/>
      <w:szCs w:val="24"/>
      <w:lang w:eastAsia="zh-CN"/>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pPr>
      <w:spacing w:after="160" w:line="240" w:lineRule="exact"/>
    </w:pPr>
    <w:rPr>
      <w:rFonts w:ascii="Arial" w:hAnsi="Arial"/>
      <w:sz w:val="22"/>
      <w:szCs w:val="22"/>
    </w:rPr>
  </w:style>
  <w:style w:type="character" w:customStyle="1" w:styleId="newtitle1">
    <w:name w:val="new_title1"/>
    <w:rPr>
      <w:rFonts w:ascii=".VnArial" w:hAnsi=".VnArial" w:cs=".VnArial"/>
      <w:b/>
      <w:bCs/>
      <w:color w:val="026197"/>
      <w:sz w:val="18"/>
      <w:szCs w:val="18"/>
    </w:rPr>
  </w:style>
  <w:style w:type="character" w:customStyle="1" w:styleId="CharChar15">
    <w:name w:val="Char Char15"/>
    <w:rPr>
      <w:b/>
      <w:bCs/>
      <w:sz w:val="28"/>
      <w:szCs w:val="28"/>
    </w:rPr>
  </w:style>
  <w:style w:type="character" w:customStyle="1" w:styleId="st1">
    <w:name w:val="st1"/>
    <w:basedOn w:val="DefaultParagraphFont"/>
  </w:style>
  <w:style w:type="paragraph" w:customStyle="1" w:styleId="Abstracttitle2">
    <w:name w:val="Abstract title 2"/>
    <w:link w:val="Abstracttitle2Char"/>
    <w:qFormat/>
    <w:pPr>
      <w:widowControl w:val="0"/>
      <w:spacing w:before="120" w:after="120"/>
      <w:jc w:val="center"/>
    </w:pPr>
    <w:rPr>
      <w:rFonts w:eastAsia="Calibri"/>
      <w:b/>
      <w:i/>
      <w:sz w:val="28"/>
      <w:szCs w:val="28"/>
    </w:rPr>
  </w:style>
  <w:style w:type="character" w:customStyle="1" w:styleId="Abstracttitle2Char">
    <w:name w:val="Abstract title 2 Char"/>
    <w:link w:val="Abstracttitle2"/>
    <w:rPr>
      <w:rFonts w:eastAsia="Calibri"/>
      <w:b/>
      <w:i/>
      <w:sz w:val="28"/>
      <w:szCs w:val="28"/>
      <w:lang w:val="en-US" w:eastAsia="en-US" w:bidi="ar-SA"/>
    </w:rPr>
  </w:style>
  <w:style w:type="character" w:customStyle="1" w:styleId="CharChar13">
    <w:name w:val="Char Char13"/>
    <w:rPr>
      <w:bCs/>
      <w:iCs/>
      <w:sz w:val="26"/>
      <w:szCs w:val="26"/>
      <w:lang w:val="en-US" w:eastAsia="en-US" w:bidi="ar-SA"/>
    </w:rPr>
  </w:style>
  <w:style w:type="character" w:customStyle="1" w:styleId="CharChar12">
    <w:name w:val="Char Char12"/>
    <w:rPr>
      <w:b/>
      <w:sz w:val="26"/>
      <w:szCs w:val="26"/>
      <w:lang w:val="en-US" w:eastAsia="en-US" w:bidi="ar-SA"/>
    </w:rPr>
  </w:style>
  <w:style w:type="character" w:customStyle="1" w:styleId="CharChar11">
    <w:name w:val="Char Char11"/>
    <w:rPr>
      <w:b/>
      <w:i/>
      <w:iCs/>
      <w:sz w:val="26"/>
      <w:szCs w:val="26"/>
      <w:lang w:val="pl-PL" w:eastAsia="en-US" w:bidi="ar-SA"/>
    </w:rPr>
  </w:style>
  <w:style w:type="paragraph" w:customStyle="1" w:styleId="Information">
    <w:name w:val="Information"/>
    <w:link w:val="InformationChar"/>
    <w:qFormat/>
    <w:pPr>
      <w:widowControl w:val="0"/>
    </w:pPr>
    <w:rPr>
      <w:rFonts w:eastAsia="Calibri"/>
      <w:sz w:val="22"/>
    </w:rPr>
  </w:style>
  <w:style w:type="character" w:customStyle="1" w:styleId="InformationChar">
    <w:name w:val="Information Char"/>
    <w:link w:val="Information"/>
    <w:rPr>
      <w:rFonts w:eastAsia="Calibri"/>
      <w:sz w:val="22"/>
      <w:lang w:val="en-US" w:eastAsia="en-US" w:bidi="ar-SA"/>
    </w:rPr>
  </w:style>
  <w:style w:type="paragraph" w:styleId="Signature">
    <w:name w:val="Signature"/>
    <w:pPr>
      <w:jc w:val="center"/>
    </w:pPr>
    <w:rPr>
      <w:rFonts w:eastAsia="Calibri"/>
      <w:b/>
      <w:sz w:val="28"/>
      <w:szCs w:val="28"/>
    </w:rPr>
  </w:style>
  <w:style w:type="paragraph" w:customStyle="1" w:styleId="Stylebulleted">
    <w:name w:val="Style bulleted"/>
    <w:link w:val="StylebulletedChar"/>
    <w:qFormat/>
    <w:pPr>
      <w:widowControl w:val="0"/>
      <w:tabs>
        <w:tab w:val="num" w:pos="851"/>
        <w:tab w:val="right" w:pos="9072"/>
      </w:tabs>
      <w:spacing w:before="120" w:after="120"/>
      <w:ind w:firstLine="567"/>
      <w:jc w:val="both"/>
    </w:pPr>
    <w:rPr>
      <w:rFonts w:eastAsia="Calibri"/>
      <w:sz w:val="26"/>
      <w:szCs w:val="26"/>
    </w:rPr>
  </w:style>
  <w:style w:type="character" w:customStyle="1" w:styleId="StylebulletedChar">
    <w:name w:val="Style bulleted Char"/>
    <w:link w:val="Stylebulleted"/>
    <w:rPr>
      <w:rFonts w:eastAsia="Calibri"/>
      <w:sz w:val="26"/>
      <w:szCs w:val="26"/>
      <w:lang w:val="en-US" w:eastAsia="en-US" w:bidi="ar-SA"/>
    </w:rPr>
  </w:style>
  <w:style w:type="paragraph" w:customStyle="1" w:styleId="TITLEOFTABLE">
    <w:name w:val="TITLE OF TABLE"/>
    <w:link w:val="TITLEOFTABLEChar"/>
    <w:qFormat/>
    <w:pPr>
      <w:widowControl w:val="0"/>
      <w:spacing w:before="120" w:after="120"/>
      <w:jc w:val="center"/>
    </w:pPr>
    <w:rPr>
      <w:rFonts w:eastAsia="Calibri"/>
      <w:b/>
      <w:sz w:val="30"/>
      <w:szCs w:val="30"/>
    </w:rPr>
  </w:style>
  <w:style w:type="character" w:customStyle="1" w:styleId="TITLEOFTABLEChar">
    <w:name w:val="TITLE OF TABLE Char"/>
    <w:link w:val="TITLEOFTABLE"/>
    <w:rPr>
      <w:rFonts w:eastAsia="Calibri"/>
      <w:b/>
      <w:sz w:val="30"/>
      <w:szCs w:val="30"/>
      <w:lang w:val="en-US" w:eastAsia="en-US" w:bidi="ar-SA"/>
    </w:rPr>
  </w:style>
  <w:style w:type="paragraph" w:customStyle="1" w:styleId="CharChar1CharCharCharCharCharCharChar">
    <w:name w:val="Char Char1 Char Char Char Char Char Char Char"/>
    <w:basedOn w:val="Normal"/>
    <w:pPr>
      <w:spacing w:after="160" w:line="240" w:lineRule="exact"/>
    </w:pPr>
    <w:rPr>
      <w:rFonts w:ascii="Verdana" w:hAnsi="Verdana" w:cs="Verdana"/>
      <w:sz w:val="20"/>
      <w:szCs w:val="20"/>
    </w:rPr>
  </w:style>
  <w:style w:type="character" w:customStyle="1" w:styleId="normal-h">
    <w:name w:val="normal-h"/>
    <w:basedOn w:val="DefaultParagraphFont"/>
  </w:style>
  <w:style w:type="paragraph" w:customStyle="1" w:styleId="CenterChar">
    <w:name w:val="Center Char"/>
    <w:basedOn w:val="Normal"/>
    <w:pPr>
      <w:spacing w:after="120"/>
      <w:jc w:val="center"/>
    </w:pPr>
    <w:rPr>
      <w:b/>
      <w:caps/>
      <w:color w:val="0000FF"/>
      <w:sz w:val="32"/>
      <w:szCs w:val="32"/>
    </w:rPr>
  </w:style>
  <w:style w:type="paragraph" w:styleId="Subtitle">
    <w:name w:val="Subtitle"/>
    <w:basedOn w:val="Normal"/>
    <w:qFormat/>
    <w:pPr>
      <w:jc w:val="center"/>
    </w:pPr>
    <w:rPr>
      <w:b/>
      <w:sz w:val="14"/>
      <w:szCs w:val="20"/>
    </w:rPr>
  </w:style>
  <w:style w:type="paragraph" w:customStyle="1" w:styleId="Style3">
    <w:name w:val="Style3"/>
    <w:basedOn w:val="Normal"/>
    <w:autoRedefine/>
    <w:pPr>
      <w:widowControl w:val="0"/>
      <w:spacing w:before="120" w:after="120" w:line="360" w:lineRule="atLeast"/>
    </w:pPr>
    <w:rPr>
      <w:b/>
      <w:lang w:val="pt-BR"/>
    </w:rPr>
  </w:style>
  <w:style w:type="paragraph" w:customStyle="1" w:styleId="msonormal0">
    <w:name w:val="&quot;msonormal&quot;"/>
    <w:basedOn w:val="Normal"/>
    <w:pPr>
      <w:spacing w:before="100" w:beforeAutospacing="1" w:after="100" w:afterAutospacing="1"/>
    </w:pPr>
    <w:rPr>
      <w:sz w:val="24"/>
      <w:szCs w:val="24"/>
    </w:rPr>
  </w:style>
  <w:style w:type="paragraph" w:customStyle="1" w:styleId="ndieund">
    <w:name w:val="ndieund"/>
    <w:basedOn w:val="Normal"/>
    <w:pPr>
      <w:spacing w:after="120"/>
      <w:ind w:firstLine="720"/>
      <w:jc w:val="both"/>
    </w:pPr>
    <w:rPr>
      <w:rFonts w:ascii=".VnTime" w:hAnsi=".VnTime"/>
      <w:szCs w:val="24"/>
    </w:rPr>
  </w:style>
  <w:style w:type="paragraph" w:customStyle="1" w:styleId="Style2">
    <w:name w:val="Style2"/>
    <w:basedOn w:val="Normal"/>
    <w:autoRedefine/>
  </w:style>
  <w:style w:type="paragraph" w:customStyle="1" w:styleId="CharCharCharCharCharCharCharCharCharChar0">
    <w:name w:val="Char Char Char Char Char Char Char Char Char Char"/>
    <w:basedOn w:val="Normal"/>
    <w:pPr>
      <w:spacing w:after="160" w:line="240" w:lineRule="exact"/>
    </w:pPr>
    <w:rPr>
      <w:rFonts w:ascii="Verdana" w:hAnsi="Verdana"/>
      <w:sz w:val="20"/>
      <w:szCs w:val="20"/>
    </w:rPr>
  </w:style>
  <w:style w:type="character" w:customStyle="1" w:styleId="Heading1Char">
    <w:name w:val="Heading 1 Char"/>
    <w:locked/>
    <w:rPr>
      <w:rFonts w:ascii=".VnTimeH" w:eastAsia="Arial" w:hAnsi=".VnTimeH"/>
      <w:b/>
      <w:color w:val="000000"/>
      <w:sz w:val="28"/>
      <w:lang w:val="en-US" w:eastAsia="en-US" w:bidi="ar-SA"/>
    </w:rPr>
  </w:style>
  <w:style w:type="character" w:customStyle="1" w:styleId="Heading4Char">
    <w:name w:val="Heading 4 Char"/>
    <w:locked/>
    <w:rPr>
      <w:rFonts w:ascii=".VnTimeH" w:eastAsia="Arial" w:hAnsi=".VnTimeH"/>
      <w:b/>
      <w:color w:val="000000"/>
      <w:sz w:val="28"/>
      <w:lang w:val="en-US" w:eastAsia="en-US" w:bidi="ar-SA"/>
    </w:rPr>
  </w:style>
  <w:style w:type="character" w:customStyle="1" w:styleId="Heading5Char">
    <w:name w:val="Heading 5 Char"/>
    <w:locked/>
    <w:rPr>
      <w:rFonts w:eastAsia="Arial"/>
      <w:b/>
      <w:bCs/>
      <w:i/>
      <w:iCs/>
      <w:sz w:val="26"/>
      <w:szCs w:val="26"/>
      <w:lang w:val="en-US" w:eastAsia="en-US" w:bidi="ar-SA"/>
    </w:rPr>
  </w:style>
  <w:style w:type="character" w:customStyle="1" w:styleId="Heading6Char">
    <w:name w:val="Heading 6 Char"/>
    <w:locked/>
    <w:rPr>
      <w:rFonts w:ascii=".VnTime" w:eastAsia="Arial" w:hAnsi=".VnTime"/>
      <w:i/>
      <w:color w:val="000000"/>
      <w:sz w:val="28"/>
      <w:lang w:val="en-US" w:eastAsia="en-US" w:bidi="ar-SA"/>
    </w:rPr>
  </w:style>
  <w:style w:type="character" w:customStyle="1" w:styleId="Heading7Char">
    <w:name w:val="Heading 7 Char"/>
    <w:locked/>
    <w:rPr>
      <w:rFonts w:ascii=".VnTime" w:eastAsia="Arial" w:hAnsi=".VnTime"/>
      <w:i/>
      <w:sz w:val="28"/>
      <w:lang w:val="en-US" w:eastAsia="en-US" w:bidi="ar-SA"/>
    </w:rPr>
  </w:style>
  <w:style w:type="character" w:customStyle="1" w:styleId="Heading8Char">
    <w:name w:val="Heading 8 Char"/>
    <w:locked/>
    <w:rPr>
      <w:rFonts w:ascii=".VnTimeH" w:eastAsia="Arial" w:hAnsi=".VnTimeH"/>
      <w:b/>
      <w:sz w:val="26"/>
      <w:lang w:val="en-US" w:eastAsia="en-US" w:bidi="ar-SA"/>
    </w:rPr>
  </w:style>
  <w:style w:type="character" w:customStyle="1" w:styleId="BodyTextIndent2Char">
    <w:name w:val="Body Text Indent 2 Char"/>
    <w:locked/>
    <w:rPr>
      <w:rFonts w:eastAsia="Arial"/>
      <w:sz w:val="28"/>
      <w:szCs w:val="28"/>
      <w:lang w:val="en-US" w:eastAsia="en-US" w:bidi="ar-SA"/>
    </w:rPr>
  </w:style>
  <w:style w:type="paragraph" w:styleId="EndnoteText">
    <w:name w:val="endnote text"/>
    <w:basedOn w:val="Normal"/>
    <w:link w:val="EndnoteTextChar"/>
    <w:semiHidden/>
    <w:pPr>
      <w:autoSpaceDE w:val="0"/>
      <w:autoSpaceDN w:val="0"/>
      <w:jc w:val="both"/>
    </w:pPr>
    <w:rPr>
      <w:rFonts w:eastAsia="Arial"/>
      <w:spacing w:val="0"/>
      <w:sz w:val="20"/>
      <w:szCs w:val="20"/>
    </w:rPr>
  </w:style>
  <w:style w:type="character" w:customStyle="1" w:styleId="EndnoteTextChar">
    <w:name w:val="Endnote Text Char"/>
    <w:link w:val="EndnoteText"/>
    <w:semiHidden/>
    <w:locked/>
    <w:rPr>
      <w:rFonts w:eastAsia="Arial"/>
      <w:lang w:val="en-US" w:eastAsia="en-US" w:bidi="ar-SA"/>
    </w:rPr>
  </w:style>
  <w:style w:type="paragraph" w:customStyle="1" w:styleId="xl28">
    <w:name w:val="xl28"/>
    <w:basedOn w:val="Normal"/>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rPr>
      <w:vertAlign w:val="superscript"/>
    </w:rPr>
  </w:style>
  <w:style w:type="paragraph" w:customStyle="1" w:styleId="StyleHeading4Firstline127cm">
    <w:name w:val="Style Heading 4 + First line:  127 cm"/>
    <w:basedOn w:val="Heading4"/>
    <w:pPr>
      <w:spacing w:before="60" w:after="60" w:line="360" w:lineRule="exact"/>
      <w:jc w:val="both"/>
    </w:pPr>
    <w:rPr>
      <w:b w:val="0"/>
      <w:bCs w:val="0"/>
      <w:color w:val="auto"/>
      <w:sz w:val="28"/>
      <w:szCs w:val="28"/>
      <w:lang w:val="en-GB"/>
    </w:rPr>
  </w:style>
  <w:style w:type="paragraph" w:customStyle="1" w:styleId="StyleStyleHeading1VnTimeJustified">
    <w:name w:val="Style Style Heading 1 + .VnTime + Justified"/>
    <w:basedOn w:val="StyleHeading1VnTime"/>
    <w:pPr>
      <w:spacing w:after="60" w:line="360" w:lineRule="exact"/>
    </w:pPr>
  </w:style>
  <w:style w:type="paragraph" w:customStyle="1" w:styleId="StyleTOC1Before0pt">
    <w:name w:val="Style TOC 1 + Before:  0 pt"/>
    <w:basedOn w:val="TO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pPr>
      <w:spacing w:before="0" w:after="0" w:line="360" w:lineRule="exact"/>
      <w:ind w:firstLine="0"/>
      <w:jc w:val="left"/>
    </w:pPr>
    <w:rPr>
      <w:rFonts w:ascii="Times New Roman" w:hAnsi="Times New Roman" w:cs="Times New Roman"/>
      <w:b w:val="0"/>
      <w:bCs w:val="0"/>
      <w:color w:val="auto"/>
      <w:sz w:val="26"/>
      <w:szCs w:val="26"/>
      <w:lang w:val="en-GB"/>
    </w:rPr>
  </w:style>
  <w:style w:type="paragraph" w:customStyle="1" w:styleId="StyleStyleHeading2Before3ptAfter3ptAfter12pt">
    <w:name w:val="Style Style Heading 2 + Before:  3 pt After:  3pt + After:  12 pt"/>
    <w:basedOn w:val="Normal"/>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pPr>
      <w:spacing w:before="60" w:line="360" w:lineRule="exact"/>
      <w:ind w:firstLine="0"/>
    </w:pPr>
    <w:rPr>
      <w:rFonts w:ascii="Times New Roman" w:hAnsi="Times New Roman" w:cs="Times New Roman"/>
      <w:color w:val="auto"/>
      <w:sz w:val="28"/>
      <w:szCs w:val="28"/>
      <w:lang w:val="en-GB"/>
    </w:rPr>
  </w:style>
  <w:style w:type="paragraph" w:customStyle="1" w:styleId="StyleHeading1VnTime">
    <w:name w:val="Style Heading 1 + .VnTime"/>
    <w:basedOn w:val="Heading1"/>
    <w:pPr>
      <w:spacing w:before="60" w:after="120"/>
      <w:ind w:left="0"/>
      <w:jc w:val="center"/>
    </w:pPr>
    <w:rPr>
      <w:color w:val="auto"/>
      <w:kern w:val="28"/>
      <w:lang w:val="en-GB"/>
    </w:rPr>
  </w:style>
  <w:style w:type="paragraph" w:customStyle="1" w:styleId="Normalbang">
    <w:name w:val="Normal bang"/>
    <w:basedOn w:val="Normal"/>
    <w:autoRedefine/>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pPr>
      <w:spacing w:before="240" w:line="400" w:lineRule="exact"/>
    </w:pPr>
  </w:style>
  <w:style w:type="paragraph" w:styleId="TOC3">
    <w:name w:val="toc 3"/>
    <w:basedOn w:val="Normal"/>
    <w:next w:val="Index3"/>
    <w:autoRedefine/>
    <w:semiHidden/>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pPr>
      <w:spacing w:after="120" w:line="360" w:lineRule="exact"/>
      <w:ind w:left="0"/>
      <w:jc w:val="center"/>
    </w:pPr>
    <w:rPr>
      <w:b w:val="0"/>
      <w:bCs w:val="0"/>
      <w:color w:val="auto"/>
      <w:kern w:val="28"/>
      <w:lang w:val="en-GB"/>
    </w:rPr>
  </w:style>
  <w:style w:type="character" w:customStyle="1" w:styleId="StyleTimesNewRoman">
    <w:name w:val="Style Times New Roman"/>
    <w:rPr>
      <w:rFonts w:ascii="Times New Roman" w:hAnsi="Times New Roman" w:cs="Times New Roman"/>
      <w:spacing w:val="-6"/>
      <w:sz w:val="28"/>
      <w:szCs w:val="28"/>
      <w:lang w:val="es-ES" w:eastAsia="en-US"/>
    </w:rPr>
  </w:style>
  <w:style w:type="paragraph" w:customStyle="1" w:styleId="StyleStyleHeading1VnTimeVnTimeH">
    <w:name w:val="Style Style Heading 1 + .VnTime + .VnTimeH"/>
    <w:basedOn w:val="StyleHeading1VnTime"/>
    <w:rPr>
      <w:b w:val="0"/>
      <w:bCs w:val="0"/>
    </w:rPr>
  </w:style>
  <w:style w:type="paragraph" w:customStyle="1" w:styleId="StyleHeading314pt">
    <w:name w:val="Style Heading 3 + 14 pt"/>
    <w:basedOn w:val="Heading3"/>
    <w:pPr>
      <w:spacing w:before="120" w:after="0" w:line="360" w:lineRule="exact"/>
      <w:ind w:firstLine="720"/>
    </w:pPr>
    <w:rPr>
      <w:rFonts w:ascii="Times New Roman" w:hAnsi="Times New Roman" w:cs="Times New Roman"/>
      <w:i/>
      <w:iCs/>
      <w:color w:val="auto"/>
      <w:sz w:val="25"/>
      <w:szCs w:val="25"/>
    </w:rPr>
  </w:style>
  <w:style w:type="paragraph" w:customStyle="1" w:styleId="StyleHeading3VnTime">
    <w:name w:val="Style Heading 3 + .VnTime"/>
    <w:basedOn w:val="Heading3"/>
    <w:link w:val="StyleHeading3VnTimeChar"/>
    <w:pPr>
      <w:spacing w:before="60" w:line="360" w:lineRule="exact"/>
      <w:ind w:firstLine="720"/>
    </w:pPr>
    <w:rPr>
      <w:rFonts w:ascii="Times New Roman" w:hAnsi="Times New Roman" w:cs="Times New Roman"/>
      <w:i/>
      <w:iCs/>
      <w:color w:val="auto"/>
      <w:sz w:val="24"/>
      <w:szCs w:val="24"/>
    </w:rPr>
  </w:style>
  <w:style w:type="character" w:customStyle="1" w:styleId="StyleHeading3VnTimeChar">
    <w:name w:val="Style Heading 3 + .VnTime Char"/>
    <w:link w:val="StyleHeading3VnTime"/>
    <w:locked/>
    <w:rPr>
      <w:b/>
      <w:bCs/>
      <w:i/>
      <w:iCs/>
      <w:sz w:val="24"/>
      <w:szCs w:val="24"/>
      <w:lang w:val="en-US" w:eastAsia="en-US" w:bidi="ar-SA"/>
    </w:rPr>
  </w:style>
  <w:style w:type="character" w:customStyle="1" w:styleId="Heading2CharChar">
    <w:name w:val="Heading 2 Char Char"/>
    <w:rPr>
      <w:rFonts w:ascii="Arial" w:hAnsi="Arial" w:cs="Arial"/>
      <w:b/>
      <w:bCs/>
      <w:spacing w:val="-6"/>
      <w:sz w:val="24"/>
      <w:szCs w:val="24"/>
      <w:lang w:val="en-US" w:eastAsia="en-US"/>
    </w:rPr>
  </w:style>
  <w:style w:type="paragraph" w:customStyle="1" w:styleId="StyleHeading4NotBoldNotItalic">
    <w:name w:val="Style Heading 4 + Not Bold Not Italic"/>
    <w:basedOn w:val="Heading4"/>
    <w:pPr>
      <w:spacing w:before="120"/>
      <w:ind w:firstLine="737"/>
      <w:jc w:val="both"/>
    </w:pPr>
    <w:rPr>
      <w:b w:val="0"/>
      <w:bCs w:val="0"/>
      <w:color w:val="auto"/>
      <w:sz w:val="28"/>
      <w:szCs w:val="28"/>
    </w:rPr>
  </w:style>
  <w:style w:type="paragraph" w:customStyle="1" w:styleId="Heading30">
    <w:name w:val="Heading3"/>
    <w:basedOn w:val="Heading3"/>
    <w:pPr>
      <w:widowControl w:val="0"/>
      <w:spacing w:before="120" w:after="0" w:line="320" w:lineRule="exact"/>
      <w:ind w:firstLine="720"/>
    </w:pPr>
    <w:rPr>
      <w:rFonts w:ascii="Times New Roman" w:hAnsi="Times New Roman" w:cs="Times New Roman"/>
      <w:i/>
      <w:iCs/>
      <w:color w:val="auto"/>
      <w:sz w:val="25"/>
      <w:szCs w:val="25"/>
    </w:rPr>
  </w:style>
  <w:style w:type="paragraph" w:customStyle="1" w:styleId="HeadingI">
    <w:name w:val="Heading I"/>
    <w:basedOn w:val="Heading1"/>
    <w:next w:val="Heading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rPr>
      <w:rFonts w:ascii="Times New Roman" w:hAnsi="Times New Roman" w:cs="Times New Roman"/>
      <w:b/>
      <w:bCs/>
      <w:spacing w:val="-6"/>
      <w:sz w:val="28"/>
      <w:szCs w:val="28"/>
      <w:lang w:val="en-US" w:eastAsia="en-US"/>
    </w:rPr>
  </w:style>
  <w:style w:type="paragraph" w:customStyle="1" w:styleId="StyleHeading414ptJustifiedFirstline063cmBefore">
    <w:name w:val="Style Heading 4 + 14 pt Justified First line:  0.63 cm Before:  ..."/>
    <w:basedOn w:val="Heading4"/>
    <w:pPr>
      <w:spacing w:before="120"/>
      <w:ind w:firstLine="737"/>
      <w:jc w:val="both"/>
    </w:pPr>
    <w:rPr>
      <w:b w:val="0"/>
      <w:bCs w:val="0"/>
      <w:color w:val="auto"/>
      <w:sz w:val="28"/>
      <w:szCs w:val="28"/>
    </w:rPr>
  </w:style>
  <w:style w:type="paragraph" w:customStyle="1" w:styleId="xl62">
    <w:name w:val="xl62"/>
    <w:basedOn w:val="Normal"/>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pPr>
      <w:spacing w:after="60"/>
      <w:jc w:val="center"/>
    </w:pPr>
    <w:rPr>
      <w:spacing w:val="0"/>
      <w:sz w:val="26"/>
      <w:szCs w:val="26"/>
    </w:rPr>
  </w:style>
  <w:style w:type="paragraph" w:customStyle="1" w:styleId="xl37">
    <w:name w:val="xl37"/>
    <w:basedOn w:val="Normal"/>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pPr>
      <w:widowControl w:val="0"/>
      <w:spacing w:before="60" w:after="60"/>
      <w:ind w:firstLine="720"/>
      <w:jc w:val="both"/>
    </w:pPr>
    <w:rPr>
      <w:spacing w:val="0"/>
    </w:rPr>
  </w:style>
  <w:style w:type="character" w:customStyle="1" w:styleId="abcChar">
    <w:name w:val="abc Char"/>
    <w:rPr>
      <w:rFonts w:ascii="Times New Roman" w:hAnsi="Times New Roman" w:cs="Times New Roman"/>
      <w:spacing w:val="-6"/>
      <w:sz w:val="28"/>
      <w:szCs w:val="28"/>
      <w:lang w:val="en-US" w:eastAsia="en-US"/>
    </w:rPr>
  </w:style>
  <w:style w:type="paragraph" w:styleId="Index1">
    <w:name w:val="index 1"/>
    <w:basedOn w:val="Normal"/>
    <w:next w:val="Normal"/>
    <w:autoRedefine/>
    <w:semiHidden/>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semiHidden/>
    <w:pPr>
      <w:spacing w:before="120" w:after="60" w:line="360" w:lineRule="atLeast"/>
      <w:ind w:firstLine="720"/>
      <w:jc w:val="both"/>
    </w:pPr>
    <w:rPr>
      <w:b/>
      <w:bCs/>
      <w:spacing w:val="0"/>
    </w:rPr>
  </w:style>
  <w:style w:type="paragraph" w:styleId="List4">
    <w:name w:val="List 4"/>
    <w:basedOn w:val="Normal"/>
    <w:pPr>
      <w:spacing w:before="120" w:after="60" w:line="360" w:lineRule="atLeast"/>
      <w:ind w:left="1080" w:hanging="360"/>
      <w:jc w:val="both"/>
    </w:pPr>
    <w:rPr>
      <w:spacing w:val="0"/>
    </w:rPr>
  </w:style>
  <w:style w:type="paragraph" w:styleId="List5">
    <w:name w:val="List 5"/>
    <w:basedOn w:val="Normal"/>
    <w:pPr>
      <w:spacing w:before="120" w:after="60" w:line="360" w:lineRule="atLeast"/>
      <w:ind w:left="1440" w:hanging="360"/>
      <w:jc w:val="both"/>
    </w:pPr>
    <w:rPr>
      <w:spacing w:val="0"/>
    </w:rPr>
  </w:style>
  <w:style w:type="paragraph" w:styleId="ListBullet3">
    <w:name w:val="List Bullet 3"/>
    <w:basedOn w:val="Normal"/>
    <w:autoRedefine/>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pPr>
      <w:tabs>
        <w:tab w:val="num" w:pos="360"/>
        <w:tab w:val="num" w:pos="1004"/>
      </w:tabs>
      <w:spacing w:before="60" w:after="60"/>
      <w:ind w:left="360" w:hanging="360"/>
      <w:jc w:val="both"/>
    </w:pPr>
    <w:rPr>
      <w:spacing w:val="0"/>
    </w:rPr>
  </w:style>
  <w:style w:type="paragraph" w:styleId="ListNumber3">
    <w:name w:val="List Number 3"/>
    <w:basedOn w:val="Normal"/>
    <w:pPr>
      <w:tabs>
        <w:tab w:val="num" w:pos="578"/>
        <w:tab w:val="left" w:pos="720"/>
      </w:tabs>
      <w:spacing w:before="60" w:after="60"/>
      <w:ind w:left="360" w:hanging="360"/>
      <w:jc w:val="both"/>
    </w:pPr>
    <w:rPr>
      <w:spacing w:val="0"/>
    </w:rPr>
  </w:style>
  <w:style w:type="paragraph" w:styleId="ListNumber4">
    <w:name w:val="List Number 4"/>
    <w:basedOn w:val="Normal"/>
    <w:pPr>
      <w:tabs>
        <w:tab w:val="num" w:pos="1080"/>
      </w:tabs>
      <w:spacing w:before="60" w:after="60"/>
      <w:ind w:left="720" w:hanging="720"/>
      <w:jc w:val="both"/>
    </w:pPr>
    <w:rPr>
      <w:spacing w:val="0"/>
    </w:rPr>
  </w:style>
  <w:style w:type="paragraph" w:styleId="ListNumber5">
    <w:name w:val="List Number 5"/>
    <w:basedOn w:val="Normal"/>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semiHidden/>
    <w:pPr>
      <w:spacing w:before="120" w:after="60" w:line="360" w:lineRule="atLeast"/>
    </w:pPr>
    <w:rPr>
      <w:rFonts w:ascii="Courier New" w:hAnsi="Courier New" w:cs="Courier New"/>
      <w:color w:val="auto"/>
      <w:lang w:val="en-GB"/>
    </w:rPr>
  </w:style>
  <w:style w:type="paragraph" w:styleId="TOAHeading">
    <w:name w:val="toa heading"/>
    <w:basedOn w:val="Normal"/>
    <w:next w:val="Normal"/>
    <w:semiHidden/>
    <w:pPr>
      <w:widowControl w:val="0"/>
      <w:spacing w:before="120" w:line="360" w:lineRule="auto"/>
      <w:jc w:val="both"/>
    </w:pPr>
    <w:rPr>
      <w:rFonts w:ascii="Arial" w:hAnsi="Arial" w:cs="Arial"/>
      <w:b/>
      <w:bCs/>
      <w:spacing w:val="0"/>
    </w:rPr>
  </w:style>
  <w:style w:type="paragraph" w:styleId="Index2">
    <w:name w:val="index 2"/>
    <w:basedOn w:val="Normal"/>
    <w:next w:val="Normal"/>
    <w:autoRedefine/>
    <w:semiHidden/>
    <w:pPr>
      <w:tabs>
        <w:tab w:val="right" w:leader="dot" w:pos="9072"/>
      </w:tabs>
      <w:spacing w:before="60" w:after="60"/>
      <w:jc w:val="both"/>
    </w:pPr>
    <w:rPr>
      <w:spacing w:val="0"/>
      <w:sz w:val="24"/>
      <w:szCs w:val="24"/>
      <w:lang w:val="es-ES"/>
    </w:rPr>
  </w:style>
  <w:style w:type="paragraph" w:styleId="Index3">
    <w:name w:val="index 3"/>
    <w:basedOn w:val="Normal"/>
    <w:next w:val="Normal"/>
    <w:autoRedefine/>
    <w:semiHidden/>
    <w:pPr>
      <w:tabs>
        <w:tab w:val="right" w:leader="dot" w:pos="9072"/>
      </w:tabs>
      <w:spacing w:before="60" w:after="60"/>
      <w:jc w:val="both"/>
    </w:pPr>
    <w:rPr>
      <w:spacing w:val="0"/>
      <w:sz w:val="24"/>
      <w:szCs w:val="24"/>
      <w:lang w:val="es-ES"/>
    </w:rPr>
  </w:style>
  <w:style w:type="paragraph" w:styleId="TOC4">
    <w:name w:val="toc 4"/>
    <w:basedOn w:val="Normal"/>
    <w:next w:val="Normal"/>
    <w:autoRedefine/>
    <w:semiHidden/>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pPr>
      <w:spacing w:after="120"/>
      <w:ind w:left="0" w:firstLine="720"/>
      <w:jc w:val="center"/>
    </w:pPr>
    <w:rPr>
      <w:rFonts w:ascii="Arial" w:hAnsi="Arial" w:cs="Arial"/>
    </w:rPr>
  </w:style>
  <w:style w:type="paragraph" w:customStyle="1" w:styleId="StyleTOC1Before0pt1">
    <w:name w:val="Style TOC 1 + Before:  0 pt1"/>
    <w:basedOn w:val="TO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pPr>
      <w:widowControl w:val="0"/>
      <w:spacing w:before="60" w:after="60"/>
      <w:jc w:val="both"/>
    </w:pPr>
    <w:rPr>
      <w:color w:val="auto"/>
      <w:sz w:val="26"/>
      <w:szCs w:val="26"/>
    </w:rPr>
  </w:style>
  <w:style w:type="character" w:styleId="CommentReference">
    <w:name w:val="annotation reference"/>
    <w:semiHidden/>
    <w:rPr>
      <w:spacing w:val="-6"/>
      <w:sz w:val="16"/>
      <w:szCs w:val="16"/>
      <w:lang w:val="es-ES" w:eastAsia="en-US"/>
    </w:rPr>
  </w:style>
  <w:style w:type="character" w:customStyle="1" w:styleId="BodyTextCharCharCharCharCharCharChar">
    <w:name w:val="Body Text Char Char Char Char Char Char Char"/>
    <w:rPr>
      <w:rFonts w:ascii="Times New Roman" w:hAnsi="Times New Roman" w:cs="Times New Roman"/>
      <w:color w:val="000000"/>
      <w:spacing w:val="-6"/>
      <w:sz w:val="24"/>
      <w:szCs w:val="24"/>
      <w:lang w:val="en-US" w:eastAsia="en-US"/>
    </w:rPr>
  </w:style>
  <w:style w:type="paragraph" w:customStyle="1" w:styleId="StyleHeaderArial">
    <w:name w:val="Style Header + Arial"/>
    <w:basedOn w:val="Header"/>
    <w:link w:val="StyleHeaderArialChar"/>
    <w:pPr>
      <w:spacing w:after="240"/>
      <w:ind w:firstLine="0"/>
      <w:jc w:val="center"/>
    </w:pPr>
    <w:rPr>
      <w:b/>
      <w:bCs/>
      <w:sz w:val="28"/>
      <w:szCs w:val="28"/>
      <w:lang w:val="en-GB"/>
    </w:rPr>
  </w:style>
  <w:style w:type="character" w:customStyle="1" w:styleId="StyleHeaderArialChar">
    <w:name w:val="Style Header + Arial Char"/>
    <w:link w:val="StyleHeaderArial"/>
    <w:locked/>
    <w:rPr>
      <w:b/>
      <w:bCs/>
      <w:color w:val="0000FF"/>
      <w:sz w:val="28"/>
      <w:szCs w:val="28"/>
      <w:lang w:val="en-GB" w:eastAsia="en-US" w:bidi="ar-SA"/>
    </w:rPr>
  </w:style>
  <w:style w:type="paragraph" w:customStyle="1" w:styleId="StyleHeading3">
    <w:name w:val="Style Heading 3"/>
    <w:basedOn w:val="Heading3"/>
    <w:link w:val="StyleHeading3Char"/>
    <w:pPr>
      <w:spacing w:before="60"/>
      <w:ind w:firstLine="720"/>
    </w:pPr>
    <w:rPr>
      <w:rFonts w:ascii="Times New Roman" w:hAnsi="Times New Roman" w:cs="Times New Roman"/>
      <w:color w:val="auto"/>
    </w:rPr>
  </w:style>
  <w:style w:type="character" w:customStyle="1" w:styleId="StyleHeading3Char">
    <w:name w:val="Style Heading 3 Char"/>
    <w:link w:val="StyleHeading3"/>
    <w:locked/>
    <w:rPr>
      <w:b/>
      <w:bCs/>
      <w:sz w:val="26"/>
      <w:szCs w:val="26"/>
      <w:lang w:val="en-US" w:eastAsia="en-US" w:bidi="ar-SA"/>
    </w:rPr>
  </w:style>
  <w:style w:type="paragraph" w:customStyle="1" w:styleId="StyleStyleHeading3VnTimeNotItalic">
    <w:name w:val="Style Style Heading 3 + .VnTime + Not Italic"/>
    <w:basedOn w:val="StyleHeading3VnTime"/>
    <w:link w:val="StyleStyleHeading3VnTimeNotItalicChar"/>
    <w:rPr>
      <w:i w:val="0"/>
      <w:iCs w:val="0"/>
    </w:rPr>
  </w:style>
  <w:style w:type="character" w:customStyle="1" w:styleId="StyleStyleHeading3VnTimeNotItalicChar">
    <w:name w:val="Style Style Heading 3 + .VnTime + Not Italic Char"/>
    <w:basedOn w:val="StyleHeading3VnTimeChar"/>
    <w:link w:val="StyleStyleHeading3VnTimeNotItalic"/>
    <w:locked/>
    <w:rPr>
      <w:b/>
      <w:bCs/>
      <w:i/>
      <w:iCs/>
      <w:sz w:val="24"/>
      <w:szCs w:val="24"/>
      <w:lang w:val="en-US" w:eastAsia="en-US" w:bidi="ar-SA"/>
    </w:rPr>
  </w:style>
  <w:style w:type="paragraph" w:customStyle="1" w:styleId="StyleHeading5NotItalic">
    <w:name w:val="Style Heading 5 + Not Italic"/>
    <w:basedOn w:val="Heading5"/>
    <w:pPr>
      <w:keepNext/>
      <w:spacing w:before="120" w:after="120" w:line="360" w:lineRule="exact"/>
      <w:ind w:firstLine="0"/>
    </w:pPr>
    <w:rPr>
      <w:b w:val="0"/>
      <w:bCs w:val="0"/>
      <w:color w:val="auto"/>
      <w:sz w:val="28"/>
      <w:szCs w:val="28"/>
    </w:rPr>
  </w:style>
  <w:style w:type="paragraph" w:customStyle="1" w:styleId="StyleHeading3CharHeading3CharCharHeading3Char14ptF">
    <w:name w:val="Style Heading 3 CharHeading 3 Char CharHeading 3 Char + 14 pt F..."/>
    <w:basedOn w:val="Heading3"/>
    <w:pPr>
      <w:ind w:firstLine="0"/>
    </w:pPr>
    <w:rPr>
      <w:rFonts w:ascii="Times New Roman" w:hAnsi="Times New Roman" w:cs="Times New Roman"/>
      <w:color w:val="auto"/>
      <w:sz w:val="28"/>
      <w:szCs w:val="28"/>
    </w:rPr>
  </w:style>
  <w:style w:type="character" w:customStyle="1" w:styleId="StyleItalic">
    <w:name w:val="Style Italic"/>
    <w:rPr>
      <w:i/>
      <w:iCs/>
      <w:spacing w:val="-6"/>
      <w:sz w:val="28"/>
      <w:szCs w:val="28"/>
      <w:lang w:val="es-ES" w:eastAsia="en-US"/>
    </w:rPr>
  </w:style>
  <w:style w:type="paragraph" w:customStyle="1" w:styleId="Style4">
    <w:name w:val="Style4"/>
    <w:basedOn w:val="Heading9"/>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pPr>
      <w:ind w:left="284"/>
    </w:pPr>
  </w:style>
  <w:style w:type="paragraph" w:customStyle="1" w:styleId="Normald">
    <w:name w:val="Normald"/>
    <w:basedOn w:val="Normal"/>
    <w:pPr>
      <w:spacing w:before="120"/>
      <w:jc w:val="both"/>
    </w:pPr>
    <w:rPr>
      <w:spacing w:val="0"/>
    </w:rPr>
  </w:style>
  <w:style w:type="paragraph" w:customStyle="1" w:styleId="normali">
    <w:name w:val="normali"/>
    <w:basedOn w:val="BodyTextIndent3"/>
    <w:pPr>
      <w:tabs>
        <w:tab w:val="clear" w:pos="0"/>
      </w:tabs>
      <w:ind w:firstLine="720"/>
    </w:pPr>
    <w:rPr>
      <w:i/>
      <w:iCs/>
      <w:color w:val="auto"/>
      <w:sz w:val="26"/>
      <w:szCs w:val="26"/>
    </w:rPr>
  </w:style>
  <w:style w:type="paragraph" w:customStyle="1" w:styleId="Normalddong">
    <w:name w:val="Normalddong"/>
    <w:basedOn w:val="Normal"/>
    <w:pPr>
      <w:spacing w:before="120"/>
      <w:jc w:val="both"/>
    </w:pPr>
    <w:rPr>
      <w:spacing w:val="0"/>
    </w:rPr>
  </w:style>
  <w:style w:type="paragraph" w:customStyle="1" w:styleId="BodyText22">
    <w:name w:val="Body Text 22"/>
    <w:basedOn w:val="Normal"/>
    <w:pPr>
      <w:widowControl w:val="0"/>
      <w:spacing w:before="120"/>
      <w:ind w:firstLine="720"/>
      <w:jc w:val="both"/>
    </w:pPr>
    <w:rPr>
      <w:spacing w:val="0"/>
    </w:rPr>
  </w:style>
  <w:style w:type="paragraph" w:styleId="PlainText">
    <w:name w:val="Plain Text"/>
    <w:basedOn w:val="Normal"/>
    <w:pPr>
      <w:spacing w:before="120"/>
      <w:ind w:firstLine="720"/>
      <w:jc w:val="both"/>
    </w:pPr>
    <w:rPr>
      <w:rFonts w:ascii="Courier New" w:hAnsi="Courier New" w:cs="Courier New"/>
      <w:spacing w:val="0"/>
      <w:sz w:val="20"/>
      <w:szCs w:val="20"/>
    </w:rPr>
  </w:style>
  <w:style w:type="paragraph" w:customStyle="1" w:styleId="StyleHeading2TieudechinhFirstline127cm">
    <w:name w:val="Style Heading 2Tieu de chinh + First line:  127 cm"/>
    <w:basedOn w:val="Heading2"/>
    <w:pPr>
      <w:spacing w:before="60"/>
      <w:ind w:firstLine="0"/>
    </w:pPr>
    <w:rPr>
      <w:rFonts w:ascii="Times New Roman" w:hAnsi="Times New Roman" w:cs="Times New Roman"/>
      <w:i w:val="0"/>
      <w:iCs w:val="0"/>
      <w:color w:val="auto"/>
      <w:sz w:val="24"/>
      <w:szCs w:val="24"/>
    </w:rPr>
  </w:style>
  <w:style w:type="paragraph" w:customStyle="1" w:styleId="StyleHeading2VnTimeH">
    <w:name w:val="Style Heading 2 + .VnTimeH"/>
    <w:basedOn w:val="Heading2"/>
    <w:link w:val="StyleHeading2VnTimeHChar"/>
    <w:pPr>
      <w:spacing w:before="60"/>
      <w:ind w:firstLine="0"/>
    </w:pPr>
    <w:rPr>
      <w:rFonts w:ascii="Times New Roman" w:hAnsi="Times New Roman" w:cs="Times New Roman"/>
      <w:i w:val="0"/>
      <w:iCs w:val="0"/>
      <w:color w:val="auto"/>
      <w:sz w:val="24"/>
      <w:szCs w:val="24"/>
    </w:rPr>
  </w:style>
  <w:style w:type="paragraph" w:customStyle="1" w:styleId="Baocao">
    <w:name w:val="Baocao"/>
    <w:basedOn w:val="Normal"/>
    <w:pPr>
      <w:widowControl w:val="0"/>
      <w:spacing w:before="120" w:after="120"/>
      <w:ind w:firstLine="720"/>
      <w:jc w:val="both"/>
    </w:pPr>
    <w:rPr>
      <w:spacing w:val="0"/>
    </w:rPr>
  </w:style>
  <w:style w:type="character" w:styleId="EndnoteReference">
    <w:name w:val="endnote reference"/>
    <w:semiHidden/>
    <w:rPr>
      <w:spacing w:val="-6"/>
      <w:sz w:val="28"/>
      <w:szCs w:val="28"/>
      <w:vertAlign w:val="superscript"/>
      <w:lang w:val="es-ES" w:eastAsia="en-US"/>
    </w:rPr>
  </w:style>
  <w:style w:type="paragraph" w:styleId="TOC5">
    <w:name w:val="toc 5"/>
    <w:basedOn w:val="Normal"/>
    <w:next w:val="Normal"/>
    <w:autoRedefine/>
    <w:semiHidden/>
    <w:pPr>
      <w:ind w:left="960"/>
    </w:pPr>
    <w:rPr>
      <w:spacing w:val="0"/>
      <w:sz w:val="24"/>
      <w:szCs w:val="24"/>
    </w:rPr>
  </w:style>
  <w:style w:type="paragraph" w:styleId="TOC6">
    <w:name w:val="toc 6"/>
    <w:basedOn w:val="Normal"/>
    <w:next w:val="Normal"/>
    <w:autoRedefine/>
    <w:semiHidden/>
    <w:pPr>
      <w:ind w:left="1200"/>
    </w:pPr>
    <w:rPr>
      <w:spacing w:val="0"/>
      <w:sz w:val="24"/>
      <w:szCs w:val="24"/>
    </w:rPr>
  </w:style>
  <w:style w:type="paragraph" w:styleId="TOC7">
    <w:name w:val="toc 7"/>
    <w:basedOn w:val="Normal"/>
    <w:next w:val="Normal"/>
    <w:autoRedefine/>
    <w:semiHidden/>
    <w:pPr>
      <w:ind w:left="1440"/>
    </w:pPr>
    <w:rPr>
      <w:spacing w:val="0"/>
      <w:sz w:val="24"/>
      <w:szCs w:val="24"/>
    </w:rPr>
  </w:style>
  <w:style w:type="paragraph" w:styleId="TOC8">
    <w:name w:val="toc 8"/>
    <w:basedOn w:val="Normal"/>
    <w:next w:val="Normal"/>
    <w:autoRedefine/>
    <w:semiHidden/>
    <w:pPr>
      <w:ind w:left="1680"/>
    </w:pPr>
    <w:rPr>
      <w:spacing w:val="0"/>
      <w:sz w:val="24"/>
      <w:szCs w:val="24"/>
    </w:rPr>
  </w:style>
  <w:style w:type="paragraph" w:styleId="TOC9">
    <w:name w:val="toc 9"/>
    <w:basedOn w:val="Normal"/>
    <w:next w:val="Normal"/>
    <w:autoRedefine/>
    <w:semiHidden/>
    <w:pPr>
      <w:ind w:left="1920"/>
    </w:pPr>
    <w:rPr>
      <w:spacing w:val="0"/>
      <w:sz w:val="24"/>
      <w:szCs w:val="24"/>
    </w:rPr>
  </w:style>
  <w:style w:type="paragraph" w:styleId="TableofFigures">
    <w:name w:val="table of figures"/>
    <w:basedOn w:val="Normal"/>
    <w:next w:val="Normal"/>
    <w:link w:val="TableofFiguresChar"/>
    <w:semiHidden/>
    <w:pPr>
      <w:spacing w:before="60" w:after="60"/>
      <w:ind w:firstLine="720"/>
      <w:jc w:val="both"/>
    </w:pPr>
    <w:rPr>
      <w:spacing w:val="0"/>
    </w:rPr>
  </w:style>
  <w:style w:type="paragraph" w:customStyle="1" w:styleId="cvbody">
    <w:name w:val="cvbody"/>
    <w:basedOn w:val="Normal"/>
    <w:pPr>
      <w:spacing w:before="120" w:after="120" w:line="288" w:lineRule="auto"/>
      <w:jc w:val="both"/>
    </w:pPr>
    <w:rPr>
      <w:spacing w:val="0"/>
    </w:rPr>
  </w:style>
  <w:style w:type="paragraph" w:customStyle="1" w:styleId="StyleHeading4TimesNewRoman14pt">
    <w:name w:val="Style Heading 4 + Times New Roman 14 pt"/>
    <w:basedOn w:val="Heading4"/>
    <w:autoRedefine/>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pPr>
      <w:spacing w:before="240" w:after="120"/>
    </w:pPr>
    <w:rPr>
      <w:b/>
      <w:bCs/>
      <w:color w:val="000000"/>
      <w:lang w:val="pt-BR"/>
    </w:rPr>
  </w:style>
  <w:style w:type="paragraph" w:customStyle="1" w:styleId="StyleTableofFiguresBlack1">
    <w:name w:val="Style Table of Figures + Black1"/>
    <w:basedOn w:val="TableofFigures"/>
    <w:autoRedefine/>
    <w:pPr>
      <w:spacing w:before="240" w:after="120"/>
    </w:pPr>
    <w:rPr>
      <w:b/>
      <w:bCs/>
      <w:color w:val="000000"/>
      <w:lang w:val="pt-BR"/>
    </w:rPr>
  </w:style>
  <w:style w:type="paragraph" w:customStyle="1" w:styleId="StyleHeading316pt">
    <w:name w:val="Style Heading 3 + 16 pt"/>
    <w:basedOn w:val="Heading3"/>
    <w:autoRedefine/>
    <w:pPr>
      <w:widowControl w:val="0"/>
      <w:ind w:firstLine="720"/>
    </w:pPr>
    <w:rPr>
      <w:rFonts w:ascii="Times New Roman" w:hAnsi="Times New Roman" w:cs="Times New Roman"/>
      <w:color w:val="000000"/>
      <w:sz w:val="32"/>
      <w:szCs w:val="32"/>
      <w:lang w:val="vi-VN"/>
    </w:rPr>
  </w:style>
  <w:style w:type="paragraph" w:customStyle="1" w:styleId="StyleHeading4Char1Underline">
    <w:name w:val="Style Heading 4Char1 + Underline"/>
    <w:basedOn w:val="Heading4"/>
    <w:autoRedefine/>
    <w:pPr>
      <w:spacing w:before="120" w:after="120"/>
      <w:jc w:val="both"/>
    </w:pPr>
    <w:rPr>
      <w:i/>
      <w:iCs/>
      <w:color w:val="auto"/>
      <w:sz w:val="28"/>
      <w:szCs w:val="28"/>
      <w:lang w:val="vi-VN" w:eastAsia="de-DE"/>
    </w:rPr>
  </w:style>
  <w:style w:type="paragraph" w:customStyle="1" w:styleId="Bang">
    <w:name w:val="Bang"/>
    <w:basedOn w:val="Normal"/>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phuc">
    <w:name w:val="phuc"/>
    <w:basedOn w:val="Normal"/>
    <w:pPr>
      <w:spacing w:line="300" w:lineRule="auto"/>
      <w:ind w:firstLine="547"/>
      <w:jc w:val="both"/>
    </w:pPr>
    <w:rPr>
      <w:spacing w:val="0"/>
      <w:sz w:val="26"/>
      <w:szCs w:val="26"/>
    </w:rPr>
  </w:style>
  <w:style w:type="paragraph" w:customStyle="1" w:styleId="xl24">
    <w:name w:val="xl24"/>
    <w:basedOn w:val="Normal"/>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pPr>
      <w:spacing w:before="120" w:line="336" w:lineRule="auto"/>
      <w:ind w:firstLine="567"/>
      <w:jc w:val="both"/>
    </w:pPr>
    <w:rPr>
      <w:color w:val="0000FF"/>
      <w:spacing w:val="0"/>
      <w:sz w:val="26"/>
      <w:szCs w:val="26"/>
      <w:lang w:val="en-AU"/>
    </w:rPr>
  </w:style>
  <w:style w:type="paragraph" w:customStyle="1" w:styleId="xl32">
    <w:name w:val="xl32"/>
    <w:basedOn w:val="Normal"/>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pPr>
      <w:spacing w:before="60"/>
      <w:ind w:firstLine="567"/>
    </w:pPr>
    <w:rPr>
      <w:color w:val="FF0000"/>
    </w:rPr>
  </w:style>
  <w:style w:type="character" w:customStyle="1" w:styleId="Heading3Char0">
    <w:name w:val="Heading3 Char"/>
    <w:rPr>
      <w:rFonts w:ascii="Times New Roman" w:eastAsia="Times New Roman" w:hAnsi="Times New Roman" w:cs="Times New Roman"/>
      <w:b/>
      <w:bCs/>
      <w:i/>
      <w:iCs/>
      <w:spacing w:val="-6"/>
      <w:sz w:val="28"/>
      <w:szCs w:val="28"/>
      <w:lang w:val="en-US" w:eastAsia="en-US"/>
    </w:rPr>
  </w:style>
  <w:style w:type="paragraph" w:customStyle="1" w:styleId="xl27">
    <w:name w:val="xl27"/>
    <w:basedOn w:val="Normal"/>
    <w:pPr>
      <w:spacing w:before="100" w:beforeAutospacing="1" w:after="100" w:afterAutospacing="1"/>
      <w:jc w:val="center"/>
    </w:pPr>
    <w:rPr>
      <w:spacing w:val="0"/>
      <w:sz w:val="24"/>
      <w:szCs w:val="24"/>
    </w:rPr>
  </w:style>
  <w:style w:type="character" w:customStyle="1" w:styleId="tieudechitiet">
    <w:name w:val="tieude_chitiet"/>
    <w:rPr>
      <w:rFonts w:eastAsia="Times New Roman"/>
      <w:b/>
      <w:bCs/>
      <w:i/>
      <w:iCs/>
      <w:spacing w:val="-6"/>
      <w:sz w:val="28"/>
      <w:szCs w:val="28"/>
      <w:lang w:val="en-US" w:eastAsia="en-US"/>
    </w:rPr>
  </w:style>
  <w:style w:type="character" w:customStyle="1" w:styleId="textblack12">
    <w:name w:val="text_black12"/>
    <w:rPr>
      <w:rFonts w:eastAsia="Times New Roman"/>
      <w:b/>
      <w:bCs/>
      <w:i/>
      <w:iCs/>
      <w:spacing w:val="-6"/>
      <w:sz w:val="28"/>
      <w:szCs w:val="28"/>
      <w:lang w:val="en-US" w:eastAsia="en-US"/>
    </w:rPr>
  </w:style>
  <w:style w:type="paragraph" w:customStyle="1" w:styleId="5">
    <w:name w:val="5"/>
    <w:basedOn w:val="Normal"/>
    <w:pPr>
      <w:widowControl w:val="0"/>
      <w:spacing w:before="140"/>
      <w:jc w:val="both"/>
    </w:pPr>
    <w:rPr>
      <w:b/>
      <w:bCs/>
      <w:spacing w:val="0"/>
    </w:rPr>
  </w:style>
  <w:style w:type="paragraph" w:customStyle="1" w:styleId="D">
    <w:name w:val="D"/>
    <w:basedOn w:val="Heading3"/>
    <w:pPr>
      <w:keepNext w:val="0"/>
      <w:widowControl w:val="0"/>
      <w:tabs>
        <w:tab w:val="left" w:pos="284"/>
        <w:tab w:val="num" w:pos="720"/>
      </w:tabs>
      <w:spacing w:before="60" w:line="276" w:lineRule="auto"/>
      <w:ind w:left="720" w:hanging="720"/>
    </w:pPr>
    <w:rPr>
      <w:rFonts w:ascii="Times New Roman" w:hAnsi="Times New Roman" w:cs="Times New Roman"/>
      <w:i/>
      <w:iCs/>
      <w:color w:val="auto"/>
    </w:rPr>
  </w:style>
  <w:style w:type="paragraph" w:styleId="BodyTextFirstIndent">
    <w:name w:val="Body Text First Indent"/>
    <w:basedOn w:val="BodyText"/>
    <w:pPr>
      <w:spacing w:after="120"/>
      <w:ind w:firstLine="210"/>
      <w:jc w:val="left"/>
    </w:pPr>
    <w:rPr>
      <w:color w:val="auto"/>
      <w:sz w:val="24"/>
      <w:szCs w:val="24"/>
    </w:rPr>
  </w:style>
  <w:style w:type="paragraph" w:customStyle="1" w:styleId="Macdinh">
    <w:name w:val="Mac dinh"/>
    <w:basedOn w:val="Normal"/>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pPr>
      <w:spacing w:before="120" w:after="120" w:line="360" w:lineRule="exact"/>
      <w:ind w:firstLine="0"/>
      <w:jc w:val="left"/>
    </w:pPr>
    <w:rPr>
      <w:b w:val="0"/>
      <w:bCs w:val="0"/>
      <w:color w:val="auto"/>
      <w:sz w:val="28"/>
      <w:szCs w:val="28"/>
    </w:rPr>
  </w:style>
  <w:style w:type="paragraph" w:customStyle="1" w:styleId="BodyText23">
    <w:name w:val="Body Text 23"/>
    <w:basedOn w:val="Normal"/>
    <w:semiHidden/>
    <w:pPr>
      <w:widowControl w:val="0"/>
      <w:jc w:val="both"/>
    </w:pPr>
    <w:rPr>
      <w:i/>
      <w:iCs/>
      <w:spacing w:val="0"/>
    </w:rPr>
  </w:style>
  <w:style w:type="paragraph" w:customStyle="1" w:styleId="Heading52">
    <w:name w:val="Heading 52"/>
    <w:basedOn w:val="Normal"/>
    <w:next w:val="Heading5"/>
    <w:autoRedefine/>
    <w:pPr>
      <w:spacing w:before="240" w:after="120"/>
      <w:jc w:val="both"/>
    </w:pPr>
    <w:rPr>
      <w:b/>
      <w:bCs/>
      <w:i/>
      <w:iCs/>
      <w:spacing w:val="0"/>
    </w:rPr>
  </w:style>
  <w:style w:type="paragraph" w:customStyle="1" w:styleId="StyleHeading5NotItalicFirstline0cmBefore0pt">
    <w:name w:val="Style Heading 5 + Not Italic First line:  0 cm Before:  0 pt"/>
    <w:basedOn w:val="Heading5"/>
    <w:pPr>
      <w:keepNext/>
      <w:pBdr>
        <w:bottom w:val="double" w:sz="6" w:space="1" w:color="auto"/>
      </w:pBdr>
      <w:spacing w:before="0" w:line="360" w:lineRule="auto"/>
      <w:ind w:left="1120" w:firstLine="0"/>
    </w:pPr>
    <w:rPr>
      <w:b w:val="0"/>
      <w:bCs w:val="0"/>
      <w:color w:val="auto"/>
    </w:rPr>
  </w:style>
  <w:style w:type="paragraph" w:customStyle="1" w:styleId="StyleStyleHeading5NotItalicFirstline0cmBefore0pt">
    <w:name w:val="Style Style Heading 5 + Not Italic First line:  0 cm Before:  0 pt ..."/>
    <w:basedOn w:val="StyleHeading5NotItalicFirstline0cmBefore0pt"/>
  </w:style>
  <w:style w:type="paragraph" w:customStyle="1" w:styleId="Style12">
    <w:name w:val="Style12"/>
    <w:basedOn w:val="StyleHeading2VnTimeH"/>
    <w:autoRedefine/>
    <w:pPr>
      <w:keepNext w:val="0"/>
      <w:shd w:val="clear" w:color="auto" w:fill="FFFFFF"/>
      <w:tabs>
        <w:tab w:val="right" w:leader="dot" w:pos="9393"/>
      </w:tabs>
      <w:spacing w:before="0" w:after="0"/>
      <w:jc w:val="center"/>
      <w:outlineLvl w:val="9"/>
    </w:pPr>
    <w:rPr>
      <w:b w:val="0"/>
      <w:bCs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pPr>
      <w:spacing w:before="240" w:after="120"/>
      <w:jc w:val="left"/>
    </w:pPr>
    <w:rPr>
      <w:i/>
      <w:iCs/>
      <w:color w:val="auto"/>
      <w:sz w:val="28"/>
      <w:szCs w:val="28"/>
    </w:rPr>
  </w:style>
  <w:style w:type="paragraph" w:customStyle="1" w:styleId="StyleChuongTitleKernat14pt">
    <w:name w:val="Style Chuong Title + Kern at 14 pt"/>
    <w:basedOn w:val="Normal"/>
    <w:autoRedefine/>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pPr>
      <w:widowControl w:val="0"/>
      <w:spacing w:before="240" w:after="60"/>
      <w:ind w:left="0"/>
      <w:jc w:val="center"/>
    </w:pPr>
    <w:rPr>
      <w:b w:val="0"/>
      <w:bCs w:val="0"/>
      <w:color w:val="auto"/>
      <w:kern w:val="28"/>
    </w:rPr>
  </w:style>
  <w:style w:type="paragraph" w:customStyle="1" w:styleId="StyleHeading1TimesNewRoman16ptCenteredBefore0pt">
    <w:name w:val="Style Heading 1 + Times New Roman 16 pt Centered Before:  0 pt ..."/>
    <w:basedOn w:val="Heading1"/>
    <w:autoRedefine/>
    <w:pPr>
      <w:ind w:left="0"/>
      <w:jc w:val="center"/>
    </w:pPr>
    <w:rPr>
      <w:b w:val="0"/>
      <w:bCs w:val="0"/>
      <w:color w:val="auto"/>
      <w:spacing w:val="-8"/>
      <w:kern w:val="28"/>
      <w:sz w:val="36"/>
      <w:szCs w:val="36"/>
      <w:lang w:val="en-GB"/>
    </w:rPr>
  </w:style>
  <w:style w:type="paragraph" w:customStyle="1" w:styleId="Style13">
    <w:name w:val="Style13"/>
    <w:basedOn w:val="Heading3"/>
    <w:autoRedefine/>
    <w:pPr>
      <w:widowControl w:val="0"/>
      <w:spacing w:before="120" w:after="120"/>
      <w:ind w:firstLine="0"/>
    </w:pPr>
    <w:rPr>
      <w:rFonts w:ascii="Times New Roman" w:hAnsi="Times New Roman" w:cs="Times New Roman"/>
      <w:color w:val="auto"/>
      <w:sz w:val="28"/>
      <w:szCs w:val="28"/>
      <w:lang w:val="vi-VN"/>
    </w:rPr>
  </w:style>
  <w:style w:type="paragraph" w:customStyle="1" w:styleId="Style14">
    <w:name w:val="Style14"/>
    <w:basedOn w:val="Heading4"/>
    <w:autoRedefine/>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pPr>
      <w:spacing w:before="240" w:after="120" w:line="380" w:lineRule="exact"/>
      <w:ind w:firstLine="0"/>
    </w:pPr>
    <w:rPr>
      <w:b/>
      <w:bCs/>
    </w:rPr>
  </w:style>
  <w:style w:type="paragraph" w:customStyle="1" w:styleId="Style18">
    <w:name w:val="Style18"/>
    <w:basedOn w:val="Normal"/>
    <w:autoRedefine/>
    <w:pPr>
      <w:widowControl w:val="0"/>
      <w:spacing w:before="480" w:after="120"/>
      <w:jc w:val="center"/>
    </w:pPr>
    <w:rPr>
      <w:b/>
      <w:bCs/>
      <w:spacing w:val="24"/>
      <w:sz w:val="32"/>
      <w:szCs w:val="32"/>
    </w:rPr>
  </w:style>
  <w:style w:type="paragraph" w:customStyle="1" w:styleId="Style19">
    <w:name w:val="Style19"/>
    <w:basedOn w:val="Normal"/>
    <w:autoRedefine/>
    <w:pPr>
      <w:widowControl w:val="0"/>
      <w:spacing w:before="120" w:after="120"/>
      <w:jc w:val="center"/>
    </w:pPr>
    <w:rPr>
      <w:b/>
      <w:bCs/>
      <w:spacing w:val="24"/>
      <w:sz w:val="32"/>
      <w:szCs w:val="32"/>
    </w:rPr>
  </w:style>
  <w:style w:type="paragraph" w:customStyle="1" w:styleId="Style20">
    <w:name w:val="Style20"/>
    <w:basedOn w:val="Heading3"/>
    <w:autoRedefine/>
    <w:pPr>
      <w:ind w:firstLine="0"/>
      <w:jc w:val="left"/>
    </w:pPr>
    <w:rPr>
      <w:rFonts w:ascii="Times New Roman" w:hAnsi="Times New Roman" w:cs="Times New Roman"/>
      <w:color w:val="auto"/>
      <w:sz w:val="28"/>
      <w:szCs w:val="28"/>
    </w:rPr>
  </w:style>
  <w:style w:type="paragraph" w:customStyle="1" w:styleId="StyleHeading1TimesNewRoman">
    <w:name w:val="Style Heading 1 + Times New Roman"/>
    <w:basedOn w:val="Heading1"/>
    <w:autoRedefine/>
    <w:pPr>
      <w:ind w:left="0" w:firstLine="567"/>
    </w:pPr>
    <w:rPr>
      <w:b w:val="0"/>
      <w:bCs w:val="0"/>
      <w:color w:val="auto"/>
    </w:rPr>
  </w:style>
  <w:style w:type="paragraph" w:customStyle="1" w:styleId="StyleHeading1Nounderline">
    <w:name w:val="Style Heading 1 + No underline"/>
    <w:basedOn w:val="Heading1"/>
    <w:autoRedefine/>
    <w:pPr>
      <w:spacing w:before="120"/>
      <w:ind w:left="0"/>
      <w:jc w:val="center"/>
    </w:pPr>
    <w:rPr>
      <w:b w:val="0"/>
      <w:bCs w:val="0"/>
      <w:color w:val="auto"/>
    </w:rPr>
  </w:style>
  <w:style w:type="paragraph" w:customStyle="1" w:styleId="StyleHeading3TimesNewRomanFirstline05">
    <w:name w:val="Style Heading 3 + Times New Roman First line:  0.5&quot;"/>
    <w:basedOn w:val="Heading3"/>
    <w:autoRedefine/>
    <w:pPr>
      <w:spacing w:before="120" w:after="120"/>
      <w:ind w:firstLine="0"/>
    </w:pPr>
    <w:rPr>
      <w:rFonts w:ascii="Times New Roman" w:hAnsi="Times New Roman" w:cs="Times New Roman"/>
      <w:color w:val="auto"/>
      <w:sz w:val="28"/>
      <w:szCs w:val="28"/>
    </w:rPr>
  </w:style>
  <w:style w:type="paragraph" w:customStyle="1" w:styleId="StyleHeading3TimesNewRoman">
    <w:name w:val="Style Heading 3 + Times New Roman"/>
    <w:basedOn w:val="Heading3"/>
    <w:autoRedefine/>
    <w:pPr>
      <w:spacing w:after="120"/>
      <w:ind w:firstLine="0"/>
    </w:pPr>
    <w:rPr>
      <w:rFonts w:ascii="Times New Roman" w:hAnsi="Times New Roman" w:cs="Times New Roman"/>
      <w:color w:val="auto"/>
      <w:sz w:val="28"/>
      <w:szCs w:val="28"/>
    </w:rPr>
  </w:style>
  <w:style w:type="paragraph" w:customStyle="1" w:styleId="StyleHeading2TimesNewRoman">
    <w:name w:val="Style Heading 2 + Times New Roman"/>
    <w:basedOn w:val="Heading2"/>
    <w:autoRedefine/>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Heading2TimesNewRoman1">
    <w:name w:val="Style Heading 2 + Times New Roman1"/>
    <w:basedOn w:val="Heading2"/>
    <w:autoRedefine/>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Normal">
    <w:name w:val="Style Normal +"/>
    <w:basedOn w:val="TableofFigures"/>
    <w:next w:val="TableofFigures"/>
    <w:autoRedefine/>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pPr>
      <w:spacing w:before="360" w:after="120" w:line="400" w:lineRule="exact"/>
      <w:ind w:firstLine="0"/>
    </w:pPr>
    <w:rPr>
      <w:rFonts w:ascii="Times New Roman" w:hAnsi="Times New Roman" w:cs="Times New Roman"/>
      <w:color w:val="auto"/>
      <w:sz w:val="28"/>
      <w:szCs w:val="28"/>
    </w:rPr>
  </w:style>
  <w:style w:type="paragraph" w:customStyle="1" w:styleId="tableoffigues">
    <w:name w:val="table of figues"/>
    <w:basedOn w:val="Normal"/>
    <w:next w:val="TableofFigures"/>
    <w:autoRedefine/>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pPr>
      <w:spacing w:after="120"/>
      <w:ind w:firstLine="0"/>
    </w:pPr>
    <w:rPr>
      <w:rFonts w:ascii="Times New Roman" w:hAnsi="Times New Roman" w:cs="Times New Roman"/>
      <w:color w:val="auto"/>
      <w:sz w:val="28"/>
      <w:szCs w:val="28"/>
    </w:rPr>
  </w:style>
  <w:style w:type="paragraph" w:customStyle="1" w:styleId="Heading11">
    <w:name w:val="Heading 11"/>
    <w:basedOn w:val="Heading1"/>
    <w:autoRedefine/>
    <w:pPr>
      <w:spacing w:before="120" w:after="120"/>
      <w:ind w:left="0"/>
      <w:jc w:val="center"/>
    </w:pPr>
    <w:rPr>
      <w:color w:val="auto"/>
      <w:sz w:val="32"/>
      <w:szCs w:val="32"/>
    </w:rPr>
  </w:style>
  <w:style w:type="paragraph" w:customStyle="1" w:styleId="StyleHeading4TimesNewRoman">
    <w:name w:val="Style Heading 4 + Times New Roman"/>
    <w:basedOn w:val="Heading4"/>
    <w:autoRedefine/>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pPr>
      <w:spacing w:before="120" w:after="120"/>
      <w:jc w:val="both"/>
    </w:pPr>
    <w:rPr>
      <w:color w:val="auto"/>
      <w:sz w:val="28"/>
      <w:szCs w:val="28"/>
    </w:rPr>
  </w:style>
  <w:style w:type="paragraph" w:customStyle="1" w:styleId="StyleHeading4TimesNewRoman1">
    <w:name w:val="Style Heading 4 + Times New Roman1"/>
    <w:basedOn w:val="Heading4"/>
    <w:autoRedefine/>
    <w:pPr>
      <w:spacing w:before="120" w:after="120"/>
      <w:jc w:val="both"/>
    </w:pPr>
    <w:rPr>
      <w:color w:val="auto"/>
      <w:sz w:val="26"/>
      <w:szCs w:val="26"/>
    </w:rPr>
  </w:style>
  <w:style w:type="paragraph" w:customStyle="1" w:styleId="Heading42">
    <w:name w:val="Heading 42"/>
    <w:basedOn w:val="Normal"/>
    <w:next w:val="Heading52"/>
    <w:autoRedefine/>
    <w:pPr>
      <w:spacing w:before="240" w:after="120"/>
      <w:jc w:val="both"/>
    </w:pPr>
    <w:rPr>
      <w:b/>
      <w:bCs/>
      <w:spacing w:val="0"/>
    </w:rPr>
  </w:style>
  <w:style w:type="paragraph" w:customStyle="1" w:styleId="Heading3TimesNewRoman1">
    <w:name w:val="Heading 3 + Times New Roman1"/>
    <w:basedOn w:val="Heading3"/>
    <w:autoRedefine/>
    <w:pPr>
      <w:spacing w:before="120" w:after="120"/>
      <w:ind w:firstLine="0"/>
      <w:jc w:val="left"/>
    </w:pPr>
    <w:rPr>
      <w:rFonts w:ascii="Times New Roman" w:hAnsi="Times New Roman" w:cs="Times New Roman"/>
      <w:color w:val="auto"/>
      <w:sz w:val="24"/>
      <w:szCs w:val="24"/>
    </w:rPr>
  </w:style>
  <w:style w:type="paragraph" w:customStyle="1" w:styleId="Heading4TimesNewRoman2">
    <w:name w:val="Heading 4 + Times New Roman2"/>
    <w:basedOn w:val="Heading4"/>
    <w:autoRedefine/>
    <w:pPr>
      <w:spacing w:before="120" w:after="120"/>
      <w:jc w:val="both"/>
    </w:pPr>
    <w:rPr>
      <w:color w:val="auto"/>
      <w:sz w:val="28"/>
      <w:szCs w:val="28"/>
    </w:rPr>
  </w:style>
  <w:style w:type="paragraph" w:customStyle="1" w:styleId="Heading5TimesNewRoman2">
    <w:name w:val="Heading 5 + Times New Roman2"/>
    <w:basedOn w:val="Heading52"/>
    <w:autoRedefine/>
    <w:rPr>
      <w:b w:val="0"/>
      <w:bCs w:val="0"/>
    </w:rPr>
  </w:style>
  <w:style w:type="paragraph" w:customStyle="1" w:styleId="Mucnho2">
    <w:name w:val="Muc nho 2"/>
    <w:basedOn w:val="Heading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pPr>
      <w:keepNext w:val="0"/>
      <w:widowControl w:val="0"/>
      <w:spacing w:before="60" w:after="60" w:line="-460" w:lineRule="auto"/>
      <w:ind w:left="0" w:firstLine="567"/>
      <w:outlineLvl w:val="9"/>
    </w:pPr>
    <w:rPr>
      <w:b w:val="0"/>
      <w:bCs w:val="0"/>
      <w:i/>
      <w:iCs/>
      <w:color w:val="auto"/>
      <w:kern w:val="28"/>
      <w:lang w:val="fr-FR"/>
    </w:rPr>
  </w:style>
  <w:style w:type="paragraph" w:customStyle="1" w:styleId="ChuongTitle">
    <w:name w:val="Chuong Title"/>
    <w:basedOn w:val="Normal"/>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pPr>
      <w:spacing w:before="120" w:after="120"/>
      <w:jc w:val="center"/>
    </w:pPr>
    <w:rPr>
      <w:b/>
      <w:bCs/>
      <w:spacing w:val="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pPr>
      <w:spacing w:before="240" w:after="240"/>
      <w:jc w:val="both"/>
    </w:pPr>
    <w:rPr>
      <w:rFonts w:ascii="Arial" w:hAnsi="Arial" w:cs="Arial"/>
    </w:rPr>
  </w:style>
  <w:style w:type="character" w:customStyle="1" w:styleId="StyleStyleCaption14ptBoldNotItalicCenteredBefore6pChar">
    <w:name w:val="Style Style Caption + 14 pt Bold Not Italic Centered + Before:  6 p... Char"/>
    <w:link w:val="StyleStyleCaption14ptBoldNotItalicCenteredBefore6p"/>
    <w:locked/>
    <w:rPr>
      <w:b/>
      <w:bCs/>
      <w:sz w:val="28"/>
      <w:szCs w:val="28"/>
      <w:lang w:val="en-US" w:eastAsia="en-US" w:bidi="ar-SA"/>
    </w:rPr>
  </w:style>
  <w:style w:type="character" w:customStyle="1" w:styleId="StyleStyleStyleCaption14ptBoldNotItalicCenteredBeforeChar">
    <w:name w:val="Style Style Style Caption + 14 pt Bold Not Italic Centered + Before... Char"/>
    <w:link w:val="StyleStyleStyleCaption14ptBoldNotItalicCenteredBefore"/>
    <w:locked/>
    <w:rPr>
      <w:rFonts w:ascii="Arial" w:hAnsi="Arial" w:cs="Arial"/>
      <w:b/>
      <w:bCs/>
      <w:sz w:val="28"/>
      <w:szCs w:val="28"/>
      <w:lang w:val="en-US" w:eastAsia="en-US" w:bidi="ar-SA"/>
    </w:rPr>
  </w:style>
  <w:style w:type="paragraph" w:customStyle="1" w:styleId="StyleCaption14ptBoldNotItalicCentered">
    <w:name w:val="Style Caption + 14 pt Bold Not Italic Centered"/>
    <w:basedOn w:val="Caption"/>
    <w:pPr>
      <w:spacing w:after="120" w:line="240" w:lineRule="auto"/>
    </w:pPr>
    <w:rPr>
      <w:color w:val="auto"/>
      <w:spacing w:val="0"/>
    </w:rPr>
  </w:style>
  <w:style w:type="paragraph" w:customStyle="1" w:styleId="StyleHeading4Italic">
    <w:name w:val="Style Heading 4 + Italic"/>
    <w:basedOn w:val="Heading4"/>
    <w:pPr>
      <w:spacing w:before="120" w:after="120" w:line="340" w:lineRule="exact"/>
      <w:jc w:val="left"/>
    </w:pPr>
    <w:rPr>
      <w:i/>
      <w:iCs/>
      <w:color w:val="auto"/>
      <w:sz w:val="28"/>
      <w:szCs w:val="28"/>
      <w:lang w:val="vi-VN"/>
    </w:rPr>
  </w:style>
  <w:style w:type="character" w:customStyle="1" w:styleId="TableofFiguresChar">
    <w:name w:val="Table of Figures Char"/>
    <w:link w:val="TableofFigures"/>
    <w:locked/>
    <w:rPr>
      <w:sz w:val="28"/>
      <w:szCs w:val="28"/>
      <w:lang w:val="en-US" w:eastAsia="en-US" w:bidi="ar-SA"/>
    </w:rPr>
  </w:style>
  <w:style w:type="character" w:customStyle="1" w:styleId="StyleTableofFiguresBlackChar">
    <w:name w:val="Style Table of Figures + Black Char"/>
    <w:link w:val="StyleTableofFiguresBlack"/>
    <w:locked/>
    <w:rPr>
      <w:b/>
      <w:bCs/>
      <w:color w:val="000000"/>
      <w:sz w:val="28"/>
      <w:szCs w:val="28"/>
      <w:lang w:val="pt-BR" w:eastAsia="en-US" w:bidi="ar-SA"/>
    </w:rPr>
  </w:style>
  <w:style w:type="paragraph" w:customStyle="1" w:styleId="Style7">
    <w:name w:val="Style7"/>
    <w:basedOn w:val="Heading2"/>
    <w:autoRedefine/>
    <w:semiHidden/>
    <w:pPr>
      <w:keepNext w:val="0"/>
      <w:tabs>
        <w:tab w:val="left" w:pos="1120"/>
        <w:tab w:val="left" w:pos="8640"/>
      </w:tabs>
      <w:spacing w:before="120" w:after="120" w:line="360" w:lineRule="exact"/>
      <w:ind w:firstLine="0"/>
      <w:jc w:val="left"/>
    </w:pPr>
    <w:rPr>
      <w:rFonts w:ascii="Times New Roman" w:hAnsi="Times New Roman" w:cs="Times New Roman"/>
      <w:b w:val="0"/>
      <w:bCs w:val="0"/>
      <w:i w:val="0"/>
      <w:iCs w:val="0"/>
      <w:color w:val="auto"/>
      <w:lang w:val="pt-BR"/>
    </w:rPr>
  </w:style>
  <w:style w:type="paragraph" w:customStyle="1" w:styleId="HANGLE">
    <w:name w:val="HANGLE"/>
    <w:basedOn w:val="Normal"/>
    <w:semiHidden/>
    <w:pPr>
      <w:widowControl w:val="0"/>
      <w:spacing w:line="408" w:lineRule="auto"/>
      <w:jc w:val="both"/>
    </w:pPr>
    <w:rPr>
      <w:spacing w:val="0"/>
      <w:sz w:val="24"/>
      <w:szCs w:val="24"/>
      <w:lang w:eastAsia="ko-KR"/>
    </w:rPr>
  </w:style>
  <w:style w:type="paragraph" w:styleId="BodyTextFirstIndent2">
    <w:name w:val="Body Text First Indent 2"/>
    <w:basedOn w:val="BodyTextIndent"/>
    <w:semiHidden/>
    <w:pPr>
      <w:spacing w:before="0" w:after="120"/>
      <w:ind w:left="360" w:firstLine="210"/>
      <w:jc w:val="left"/>
    </w:pPr>
    <w:rPr>
      <w:color w:val="auto"/>
    </w:rPr>
  </w:style>
  <w:style w:type="paragraph" w:customStyle="1" w:styleId="Style8">
    <w:name w:val="Style8"/>
    <w:basedOn w:val="Heading2"/>
    <w:autoRedefine/>
    <w:semiHidden/>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9">
    <w:name w:val="Style9"/>
    <w:basedOn w:val="Heading2"/>
    <w:autoRedefine/>
    <w:semiHidden/>
    <w:pPr>
      <w:keepNext w:val="0"/>
      <w:tabs>
        <w:tab w:val="left" w:pos="1120"/>
        <w:tab w:val="left" w:pos="8640"/>
      </w:tabs>
      <w:spacing w:before="120" w:after="120" w:line="360" w:lineRule="exact"/>
      <w:ind w:firstLine="0"/>
      <w:jc w:val="left"/>
    </w:pPr>
    <w:rPr>
      <w:b w:val="0"/>
      <w:bCs w:val="0"/>
      <w:i w:val="0"/>
      <w:iCs w:val="0"/>
      <w:color w:val="auto"/>
      <w:lang w:val="en-GB"/>
    </w:rPr>
  </w:style>
  <w:style w:type="character" w:customStyle="1" w:styleId="StyleHeading2VnTimeHChar">
    <w:name w:val="Style Heading 2 + .VnTimeH Char"/>
    <w:link w:val="StyleHeading2VnTimeH"/>
    <w:locked/>
    <w:rPr>
      <w:b/>
      <w:bCs/>
      <w:sz w:val="24"/>
      <w:szCs w:val="24"/>
      <w:lang w:val="en-US" w:eastAsia="en-US" w:bidi="ar-SA"/>
    </w:rPr>
  </w:style>
  <w:style w:type="paragraph" w:customStyle="1" w:styleId="StyleHeading214ptFirstline0Before6ptAfter6">
    <w:name w:val="Style Heading 2 + 14 pt First line:  0&quot; Before:  6 pt After:  6 ..."/>
    <w:basedOn w:val="Heading2"/>
    <w:autoRedefine/>
    <w:semiHidden/>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100">
    <w:name w:val="Style10"/>
    <w:basedOn w:val="Normal"/>
    <w:autoRedefine/>
    <w:semiHidden/>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semiHidden/>
    <w:pPr>
      <w:keepNext w:val="0"/>
      <w:widowControl w:val="0"/>
      <w:spacing w:after="120" w:line="360" w:lineRule="exact"/>
      <w:jc w:val="left"/>
    </w:pPr>
    <w:rPr>
      <w:color w:val="auto"/>
      <w:sz w:val="28"/>
      <w:szCs w:val="28"/>
    </w:rPr>
  </w:style>
  <w:style w:type="paragraph" w:customStyle="1" w:styleId="Style11">
    <w:name w:val="Style11"/>
    <w:basedOn w:val="Heading3"/>
    <w:autoRedefine/>
    <w:semiHidden/>
    <w:pPr>
      <w:widowControl w:val="0"/>
      <w:spacing w:before="120" w:after="120"/>
      <w:ind w:firstLine="0"/>
    </w:pPr>
    <w:rPr>
      <w:rFonts w:ascii="Times New Roman" w:hAnsi="Times New Roman" w:cs="Times New Roman"/>
      <w:i/>
      <w:iCs/>
      <w:color w:val="auto"/>
      <w:sz w:val="28"/>
      <w:szCs w:val="28"/>
    </w:rPr>
  </w:style>
  <w:style w:type="paragraph" w:customStyle="1" w:styleId="StyletableoffigureNotBold">
    <w:name w:val="Style table of figure + Not Bold"/>
    <w:basedOn w:val="tableoffigure"/>
    <w:link w:val="StyletableoffigureNotBoldChar"/>
    <w:autoRedefine/>
    <w:semiHidden/>
    <w:pPr>
      <w:spacing w:before="120" w:line="240" w:lineRule="auto"/>
    </w:pPr>
    <w:rPr>
      <w:rFonts w:ascii="Arial" w:hAnsi="Arial" w:cs="Arial"/>
    </w:rPr>
  </w:style>
  <w:style w:type="character" w:customStyle="1" w:styleId="tableoffigureChar">
    <w:name w:val="table of figure Char"/>
    <w:link w:val="tableoffigure"/>
    <w:locked/>
    <w:rPr>
      <w:b/>
      <w:bCs/>
      <w:sz w:val="28"/>
      <w:szCs w:val="28"/>
      <w:lang w:val="en-US" w:eastAsia="en-US" w:bidi="ar-SA"/>
    </w:rPr>
  </w:style>
  <w:style w:type="character" w:customStyle="1" w:styleId="StyletableoffigureNotBoldChar">
    <w:name w:val="Style table of figure + Not Bold Char"/>
    <w:link w:val="StyletableoffigureNotBold"/>
    <w:locked/>
    <w:rPr>
      <w:rFonts w:ascii="Arial" w:hAnsi="Arial" w:cs="Arial"/>
      <w:b/>
      <w:bCs/>
      <w:sz w:val="28"/>
      <w:szCs w:val="28"/>
      <w:lang w:val="en-US" w:eastAsia="en-US" w:bidi="ar-SA"/>
    </w:rPr>
  </w:style>
  <w:style w:type="paragraph" w:customStyle="1" w:styleId="muc11">
    <w:name w:val="muc 1.1"/>
    <w:basedOn w:val="Normal"/>
    <w:semiHidden/>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semiHidden/>
    <w:pPr>
      <w:spacing w:before="40" w:after="40" w:line="252" w:lineRule="auto"/>
      <w:ind w:firstLine="567"/>
      <w:jc w:val="both"/>
    </w:pPr>
    <w:rPr>
      <w:spacing w:val="0"/>
    </w:rPr>
  </w:style>
  <w:style w:type="character" w:customStyle="1" w:styleId="CharChar9">
    <w:name w:val="Char Char9"/>
    <w:locked/>
    <w:rPr>
      <w:sz w:val="28"/>
      <w:szCs w:val="28"/>
      <w:lang w:val="en-US" w:eastAsia="en-US"/>
    </w:rPr>
  </w:style>
  <w:style w:type="character" w:customStyle="1" w:styleId="text1">
    <w:name w:val="text1"/>
    <w:rPr>
      <w:rFonts w:ascii="Arial" w:eastAsia="Times New Roman" w:hAnsi="Arial" w:cs="Arial"/>
      <w:i/>
      <w:iCs/>
      <w:color w:val="auto"/>
      <w:spacing w:val="-6"/>
      <w:sz w:val="20"/>
      <w:szCs w:val="20"/>
      <w:u w:val="none"/>
      <w:effect w:val="none"/>
      <w:lang w:val="en-US" w:eastAsia="en-US"/>
    </w:rPr>
  </w:style>
  <w:style w:type="paragraph" w:customStyle="1" w:styleId="StyleBefore6pt">
    <w:name w:val="Style Before:  6 pt"/>
    <w:basedOn w:val="Normal"/>
    <w:pPr>
      <w:keepNext/>
      <w:spacing w:before="60" w:after="60" w:line="360" w:lineRule="exact"/>
      <w:ind w:firstLine="720"/>
      <w:jc w:val="both"/>
    </w:pPr>
    <w:rPr>
      <w:spacing w:val="0"/>
    </w:rPr>
  </w:style>
  <w:style w:type="paragraph" w:customStyle="1" w:styleId="StyleCaptionBoldItalic">
    <w:name w:val="Style Caption + Bold Italic"/>
    <w:basedOn w:val="Caption"/>
    <w:pPr>
      <w:keepNext/>
      <w:spacing w:before="60" w:after="60" w:line="360" w:lineRule="exact"/>
      <w:ind w:firstLine="720"/>
    </w:pPr>
    <w:rPr>
      <w:i/>
      <w:iCs/>
      <w:color w:val="auto"/>
      <w:spacing w:val="0"/>
    </w:rPr>
  </w:style>
  <w:style w:type="paragraph" w:customStyle="1" w:styleId="StyleHeading6NotItalic">
    <w:name w:val="Style Heading 6 + Not Italic"/>
    <w:basedOn w:val="Heading6"/>
    <w:pPr>
      <w:keepNext/>
      <w:spacing w:before="60" w:line="360" w:lineRule="exact"/>
      <w:ind w:firstLine="0"/>
    </w:pPr>
    <w:rPr>
      <w:i/>
      <w:iCs/>
      <w:color w:val="auto"/>
      <w:spacing w:val="-6"/>
      <w:sz w:val="28"/>
      <w:szCs w:val="28"/>
      <w:lang w:val="en-GB"/>
    </w:rPr>
  </w:style>
  <w:style w:type="paragraph" w:customStyle="1" w:styleId="normal14pt">
    <w:name w:val="normal14pt"/>
    <w:basedOn w:val="Normal"/>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pPr>
      <w:keepNext/>
      <w:spacing w:before="60" w:after="120" w:line="360" w:lineRule="exact"/>
      <w:ind w:firstLine="0"/>
    </w:pPr>
    <w:rPr>
      <w:i w:val="0"/>
      <w:iCs w:val="0"/>
      <w:color w:val="auto"/>
      <w:sz w:val="28"/>
      <w:szCs w:val="28"/>
      <w:lang w:val="en-GB"/>
    </w:rPr>
  </w:style>
  <w:style w:type="paragraph" w:customStyle="1" w:styleId="chuthuong">
    <w:name w:val="chu thuong"/>
    <w:basedOn w:val="Normal"/>
    <w:pPr>
      <w:keepNext/>
      <w:spacing w:before="120" w:line="360" w:lineRule="exact"/>
      <w:jc w:val="both"/>
    </w:pPr>
    <w:rPr>
      <w:spacing w:val="0"/>
      <w:lang w:val="en-AU" w:eastAsia="zh-CN"/>
    </w:rPr>
  </w:style>
  <w:style w:type="paragraph" w:customStyle="1" w:styleId="Heading40">
    <w:name w:val="Heading4"/>
    <w:basedOn w:val="Normal"/>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pPr>
      <w:spacing w:after="120" w:line="360" w:lineRule="exact"/>
      <w:ind w:firstLine="0"/>
      <w:jc w:val="center"/>
    </w:pPr>
    <w:rPr>
      <w:rFonts w:ascii="Times New Roman" w:hAnsi="Times New Roman" w:cs="Times New Roman"/>
      <w:b w:val="0"/>
      <w:bCs w:val="0"/>
      <w:lang w:val="vi-VN"/>
    </w:rPr>
  </w:style>
  <w:style w:type="character" w:customStyle="1" w:styleId="StyleHeading214ptChar">
    <w:name w:val="Style Heading 2 + 14 pt Char"/>
    <w:link w:val="StyleHeading214pt"/>
    <w:locked/>
    <w:rPr>
      <w:i/>
      <w:iCs/>
      <w:color w:val="0000FF"/>
      <w:sz w:val="28"/>
      <w:szCs w:val="28"/>
      <w:lang w:val="vi-VN" w:eastAsia="en-US" w:bidi="ar-SA"/>
    </w:rPr>
  </w:style>
  <w:style w:type="character" w:customStyle="1" w:styleId="normalChar">
    <w:name w:val="normal Char"/>
    <w:link w:val="Normal1"/>
    <w:locked/>
    <w:rPr>
      <w:color w:val="000000"/>
      <w:spacing w:val="4"/>
      <w:sz w:val="24"/>
      <w:szCs w:val="24"/>
      <w:lang w:val="en-US" w:eastAsia="en-US" w:bidi="ar-SA"/>
    </w:rPr>
  </w:style>
  <w:style w:type="paragraph" w:customStyle="1" w:styleId="Style16">
    <w:name w:val="Style16"/>
    <w:basedOn w:val="Heading4"/>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pPr>
      <w:spacing w:before="120" w:after="120" w:line="360" w:lineRule="exact"/>
      <w:ind w:firstLine="0"/>
      <w:jc w:val="left"/>
    </w:pPr>
    <w:rPr>
      <w:i w:val="0"/>
      <w:iCs w:val="0"/>
      <w:color w:val="auto"/>
      <w:sz w:val="28"/>
      <w:szCs w:val="28"/>
      <w:lang w:val="en-GB"/>
    </w:rPr>
  </w:style>
  <w:style w:type="character" w:styleId="HTMLCite">
    <w:name w:val="HTML Cite"/>
    <w:rPr>
      <w:rFonts w:eastAsia="Times New Roman"/>
      <w:i/>
      <w:iCs/>
      <w:spacing w:val="-6"/>
      <w:sz w:val="28"/>
      <w:szCs w:val="28"/>
      <w:lang w:val="en-US" w:eastAsia="en-US"/>
    </w:rPr>
  </w:style>
  <w:style w:type="paragraph" w:customStyle="1" w:styleId="StyleHeading5Heading51Heading5CharCharTimesNewRoman1">
    <w:name w:val="Style Heading 5Heading 51Heading 5 Char Char + Times New Roman1"/>
    <w:basedOn w:val="Heading5"/>
    <w:pPr>
      <w:keepNext/>
      <w:spacing w:before="60"/>
      <w:ind w:firstLine="0"/>
    </w:pPr>
    <w:rPr>
      <w:color w:val="auto"/>
      <w:sz w:val="28"/>
      <w:szCs w:val="28"/>
      <w:lang w:val="en-GB"/>
    </w:rPr>
  </w:style>
  <w:style w:type="paragraph" w:customStyle="1" w:styleId="h">
    <w:name w:val="h"/>
    <w:basedOn w:val="Normal"/>
    <w:pPr>
      <w:spacing w:after="120"/>
      <w:jc w:val="both"/>
    </w:pPr>
    <w:rPr>
      <w:spacing w:val="0"/>
      <w:sz w:val="30"/>
      <w:szCs w:val="30"/>
    </w:rPr>
  </w:style>
  <w:style w:type="numbering" w:styleId="1ai">
    <w:name w:val="Outline List 1"/>
    <w:basedOn w:val="NoList"/>
    <w:pPr>
      <w:numPr>
        <w:numId w:val="6"/>
      </w:numPr>
    </w:pPr>
  </w:style>
  <w:style w:type="character" w:customStyle="1" w:styleId="maincontent">
    <w:name w:val="main_content"/>
    <w:basedOn w:val="DefaultParagraphFont"/>
  </w:style>
  <w:style w:type="paragraph" w:customStyle="1" w:styleId="CharCharCharCharCharCharCharCharCharCharCharCharCharCharCharCharCharChar">
    <w:name w:val="Char Char Char Char Char Char Char Char Char Char Char Char Char Char Char Char Char Char"/>
    <w:basedOn w:val="Normal"/>
    <w:semiHidden/>
    <w:pPr>
      <w:spacing w:after="160" w:line="240" w:lineRule="exact"/>
    </w:pPr>
    <w:rPr>
      <w:rFonts w:ascii=".VnArial" w:eastAsia=".VnTime" w:hAnsi=".VnArial" w:cs=".VnArial"/>
      <w:spacing w:val="0"/>
      <w:sz w:val="22"/>
      <w:szCs w:val="22"/>
    </w:rPr>
  </w:style>
  <w:style w:type="paragraph" w:customStyle="1" w:styleId="ADB-bullet2">
    <w:name w:val="ADB-bullet2"/>
    <w:basedOn w:val="Normal"/>
    <w:autoRedefine/>
    <w:pPr>
      <w:spacing w:before="120" w:after="120" w:line="264" w:lineRule="auto"/>
      <w:ind w:firstLine="720"/>
      <w:jc w:val="both"/>
    </w:pPr>
    <w:rPr>
      <w:b/>
      <w:bCs/>
      <w:color w:val="FF0000"/>
      <w:spacing w:val="0"/>
      <w:lang w:eastAsia="vi-VN"/>
    </w:rPr>
  </w:style>
  <w:style w:type="paragraph" w:customStyle="1" w:styleId="a0">
    <w:name w:val="Знак Знак"/>
    <w:basedOn w:val="Normal"/>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pPr>
      <w:pageBreakBefore/>
      <w:spacing w:before="100" w:beforeAutospacing="1" w:after="100" w:afterAutospacing="1"/>
    </w:pPr>
    <w:rPr>
      <w:rFonts w:ascii="Tahoma" w:hAnsi="Tahoma"/>
      <w:spacing w:val="0"/>
      <w:sz w:val="20"/>
      <w:szCs w:val="20"/>
    </w:rPr>
  </w:style>
  <w:style w:type="paragraph" w:customStyle="1" w:styleId="font9">
    <w:name w:val="font9"/>
    <w:basedOn w:val="Normal"/>
    <w:pPr>
      <w:spacing w:before="100" w:beforeAutospacing="1" w:after="100" w:afterAutospacing="1"/>
    </w:pPr>
    <w:rPr>
      <w:i/>
      <w:iCs/>
      <w:spacing w:val="0"/>
      <w:sz w:val="24"/>
      <w:szCs w:val="24"/>
    </w:rPr>
  </w:style>
  <w:style w:type="paragraph" w:customStyle="1" w:styleId="font10">
    <w:name w:val="font10"/>
    <w:basedOn w:val="Normal"/>
    <w:pPr>
      <w:spacing w:before="100" w:beforeAutospacing="1" w:after="100" w:afterAutospacing="1"/>
    </w:pPr>
    <w:rPr>
      <w:rFonts w:ascii=".VnTime" w:hAnsi=".VnTime"/>
      <w:spacing w:val="0"/>
      <w:sz w:val="22"/>
      <w:szCs w:val="22"/>
    </w:rPr>
  </w:style>
  <w:style w:type="paragraph" w:customStyle="1" w:styleId="font11">
    <w:name w:val="font11"/>
    <w:basedOn w:val="Normal"/>
    <w:pPr>
      <w:spacing w:before="100" w:beforeAutospacing="1" w:after="100" w:afterAutospacing="1"/>
    </w:pPr>
    <w:rPr>
      <w:spacing w:val="0"/>
      <w:sz w:val="20"/>
      <w:szCs w:val="20"/>
    </w:rPr>
  </w:style>
  <w:style w:type="paragraph" w:customStyle="1" w:styleId="font12">
    <w:name w:val="font12"/>
    <w:basedOn w:val="Normal"/>
    <w:pPr>
      <w:spacing w:before="100" w:beforeAutospacing="1" w:after="100" w:afterAutospacing="1"/>
    </w:pPr>
    <w:rPr>
      <w:spacing w:val="0"/>
      <w:sz w:val="22"/>
      <w:szCs w:val="22"/>
    </w:rPr>
  </w:style>
  <w:style w:type="paragraph" w:customStyle="1" w:styleId="font13">
    <w:name w:val="font13"/>
    <w:basedOn w:val="Normal"/>
    <w:pPr>
      <w:spacing w:before="100" w:beforeAutospacing="1" w:after="100" w:afterAutospacing="1"/>
    </w:pPr>
    <w:rPr>
      <w:b/>
      <w:bCs/>
      <w:color w:val="FFFFFF"/>
      <w:spacing w:val="0"/>
      <w:sz w:val="24"/>
      <w:szCs w:val="24"/>
    </w:rPr>
  </w:style>
  <w:style w:type="paragraph" w:customStyle="1" w:styleId="Char4">
    <w:name w:val="Char4"/>
    <w:basedOn w:val="Normal"/>
    <w:semiHidden/>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pPr>
      <w:spacing w:after="160" w:line="240" w:lineRule="exact"/>
    </w:pPr>
    <w:rPr>
      <w:rFonts w:ascii="Tahoma" w:eastAsia="PMingLiU" w:hAnsi="Tahoma"/>
      <w:spacing w:val="0"/>
      <w:sz w:val="20"/>
      <w:szCs w:val="20"/>
    </w:rPr>
  </w:style>
  <w:style w:type="character" w:customStyle="1" w:styleId="FontStyle15">
    <w:name w:val="Font Style15"/>
    <w:rPr>
      <w:rFonts w:ascii="Times New Roman" w:hAnsi="Times New Roman" w:cs="Times New Roman"/>
      <w:b/>
      <w:bCs/>
      <w:i/>
      <w:iCs/>
      <w:color w:val="000000"/>
      <w:spacing w:val="20"/>
      <w:sz w:val="22"/>
      <w:szCs w:val="22"/>
    </w:rPr>
  </w:style>
  <w:style w:type="character" w:customStyle="1" w:styleId="FontStyle16">
    <w:name w:val="Font Style16"/>
    <w:rPr>
      <w:rFonts w:ascii="Times New Roman" w:hAnsi="Times New Roman" w:cs="Times New Roman"/>
      <w:color w:val="000000"/>
      <w:sz w:val="24"/>
      <w:szCs w:val="24"/>
    </w:rPr>
  </w:style>
  <w:style w:type="character" w:customStyle="1" w:styleId="FontStyle17">
    <w:name w:val="Font Style17"/>
    <w:rPr>
      <w:rFonts w:ascii="Times New Roman" w:hAnsi="Times New Roman" w:cs="Times New Roman"/>
      <w:b/>
      <w:bCs/>
      <w:i/>
      <w:iCs/>
      <w:color w:val="000000"/>
      <w:spacing w:val="-20"/>
      <w:sz w:val="20"/>
      <w:szCs w:val="20"/>
    </w:rPr>
  </w:style>
  <w:style w:type="character" w:customStyle="1" w:styleId="FontStyle18">
    <w:name w:val="Font Style18"/>
    <w:rPr>
      <w:rFonts w:ascii="Times New Roman" w:hAnsi="Times New Roman" w:cs="Times New Roman"/>
      <w:color w:val="000000"/>
      <w:spacing w:val="20"/>
      <w:sz w:val="18"/>
      <w:szCs w:val="18"/>
    </w:rPr>
  </w:style>
  <w:style w:type="character" w:customStyle="1" w:styleId="FontStyle19">
    <w:name w:val="Font Style19"/>
    <w:rPr>
      <w:rFonts w:ascii="Times New Roman" w:hAnsi="Times New Roman" w:cs="Times New Roman"/>
      <w:color w:val="000000"/>
      <w:spacing w:val="10"/>
      <w:sz w:val="18"/>
      <w:szCs w:val="18"/>
    </w:rPr>
  </w:style>
  <w:style w:type="character" w:customStyle="1" w:styleId="FontStyle20">
    <w:name w:val="Font Style20"/>
    <w:rPr>
      <w:rFonts w:ascii="Times New Roman" w:hAnsi="Times New Roman" w:cs="Times New Roman"/>
      <w:b/>
      <w:bCs/>
      <w:color w:val="000000"/>
      <w:sz w:val="24"/>
      <w:szCs w:val="24"/>
    </w:rPr>
  </w:style>
  <w:style w:type="character" w:customStyle="1" w:styleId="FontStyle21">
    <w:name w:val="Font Style21"/>
    <w:rPr>
      <w:rFonts w:ascii="Times New Roman" w:hAnsi="Times New Roman" w:cs="Times New Roman"/>
      <w:i/>
      <w:iCs/>
      <w:color w:val="000000"/>
      <w:spacing w:val="-20"/>
      <w:sz w:val="34"/>
      <w:szCs w:val="34"/>
    </w:rPr>
  </w:style>
  <w:style w:type="character" w:customStyle="1" w:styleId="FontStyle22">
    <w:name w:val="Font Style22"/>
    <w:rPr>
      <w:rFonts w:ascii="Times New Roman" w:hAnsi="Times New Roman" w:cs="Times New Roman"/>
      <w:i/>
      <w:iCs/>
      <w:color w:val="000000"/>
      <w:sz w:val="24"/>
      <w:szCs w:val="24"/>
    </w:rPr>
  </w:style>
  <w:style w:type="character" w:customStyle="1" w:styleId="FontStyle23">
    <w:name w:val="Font Style23"/>
    <w:rPr>
      <w:rFonts w:ascii="Times New Roman" w:hAnsi="Times New Roman" w:cs="Times New Roman"/>
      <w:b/>
      <w:bCs/>
      <w:i/>
      <w:iCs/>
      <w:color w:val="000000"/>
      <w:sz w:val="22"/>
      <w:szCs w:val="22"/>
    </w:rPr>
  </w:style>
  <w:style w:type="character" w:customStyle="1" w:styleId="FontStyle24">
    <w:name w:val="Font Style24"/>
    <w:rPr>
      <w:rFonts w:ascii="Courier New" w:hAnsi="Courier New" w:cs="Courier New"/>
      <w:b/>
      <w:bCs/>
      <w:color w:val="000000"/>
      <w:sz w:val="8"/>
      <w:szCs w:val="8"/>
    </w:rPr>
  </w:style>
  <w:style w:type="character" w:customStyle="1" w:styleId="FontStyle25">
    <w:name w:val="Font Style25"/>
    <w:rPr>
      <w:rFonts w:ascii="Times New Roman" w:hAnsi="Times New Roman" w:cs="Times New Roman"/>
      <w:b/>
      <w:bCs/>
      <w:i/>
      <w:iCs/>
      <w:color w:val="000000"/>
      <w:spacing w:val="-10"/>
      <w:sz w:val="22"/>
      <w:szCs w:val="22"/>
    </w:rPr>
  </w:style>
  <w:style w:type="character" w:customStyle="1" w:styleId="FontStyle26">
    <w:name w:val="Font Style26"/>
    <w:rPr>
      <w:rFonts w:ascii="Times New Roman" w:hAnsi="Times New Roman" w:cs="Times New Roman"/>
      <w:b/>
      <w:bCs/>
      <w:color w:val="000000"/>
      <w:sz w:val="8"/>
      <w:szCs w:val="8"/>
    </w:rPr>
  </w:style>
  <w:style w:type="character" w:customStyle="1" w:styleId="FontStyle27">
    <w:name w:val="Font Style27"/>
    <w:rPr>
      <w:rFonts w:ascii="Times New Roman" w:hAnsi="Times New Roman" w:cs="Times New Roman"/>
      <w:b/>
      <w:bCs/>
      <w:i/>
      <w:iCs/>
      <w:smallCaps/>
      <w:color w:val="000000"/>
      <w:spacing w:val="-20"/>
      <w:sz w:val="20"/>
      <w:szCs w:val="20"/>
    </w:rPr>
  </w:style>
  <w:style w:type="character" w:customStyle="1" w:styleId="FontStyle28">
    <w:name w:val="Font Style28"/>
    <w:rPr>
      <w:rFonts w:ascii="Times New Roman" w:hAnsi="Times New Roman" w:cs="Times New Roman"/>
      <w:i/>
      <w:iCs/>
      <w:color w:val="000000"/>
      <w:sz w:val="10"/>
      <w:szCs w:val="10"/>
    </w:rPr>
  </w:style>
  <w:style w:type="paragraph" w:customStyle="1" w:styleId="CharCharCharCharCharCharChar0">
    <w:name w:val="Char Char Char Char Char Char Char"/>
    <w:autoRedefine/>
    <w:pPr>
      <w:tabs>
        <w:tab w:val="num" w:pos="720"/>
      </w:tabs>
      <w:spacing w:after="120"/>
      <w:ind w:left="357" w:hanging="720"/>
    </w:pPr>
  </w:style>
  <w:style w:type="character" w:customStyle="1" w:styleId="apple-converted-space">
    <w:name w:val="apple-converted-space"/>
    <w:basedOn w:val="DefaultParagraphFont"/>
  </w:style>
  <w:style w:type="paragraph" w:customStyle="1" w:styleId="newstitle">
    <w:name w:val="news_title"/>
    <w:basedOn w:val="Normal"/>
    <w:pPr>
      <w:spacing w:before="100" w:beforeAutospacing="1" w:after="100" w:afterAutospacing="1"/>
    </w:pPr>
    <w:rPr>
      <w:spacing w:val="0"/>
      <w:sz w:val="24"/>
      <w:szCs w:val="24"/>
    </w:rPr>
  </w:style>
  <w:style w:type="paragraph" w:customStyle="1" w:styleId="Num-DocParagraph">
    <w:name w:val="Num-Doc Paragraph"/>
    <w:basedOn w:val="Normal"/>
    <w:next w:val="Normal"/>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rPr>
      <w:spacing w:val="4"/>
      <w:sz w:val="23"/>
      <w:szCs w:val="23"/>
      <w:shd w:val="clear" w:color="auto" w:fill="FFFFFF"/>
      <w:lang w:bidi="ar-SA"/>
    </w:rPr>
  </w:style>
  <w:style w:type="paragraph" w:customStyle="1" w:styleId="BodyText1">
    <w:name w:val="Body Text1"/>
    <w:basedOn w:val="Normal"/>
    <w:link w:val="Bodytext0"/>
    <w:pPr>
      <w:widowControl w:val="0"/>
      <w:shd w:val="clear" w:color="auto" w:fill="FFFFFF"/>
      <w:spacing w:line="240" w:lineRule="atLeast"/>
      <w:ind w:hanging="1080"/>
      <w:jc w:val="both"/>
    </w:pPr>
    <w:rPr>
      <w:sz w:val="23"/>
      <w:szCs w:val="23"/>
      <w:shd w:val="clear" w:color="auto" w:fill="FFFFFF"/>
      <w:lang w:val="x-none" w:eastAsia="x-none"/>
    </w:rPr>
  </w:style>
  <w:style w:type="character" w:customStyle="1" w:styleId="BodytextItalic">
    <w:name w:val="Body text + Italic"/>
    <w:aliases w:val="Spacing 0 pt10,Spacing 1 pt"/>
    <w:rPr>
      <w:rFonts w:ascii="Times New Roman" w:hAnsi="Times New Roman" w:cs="Times New Roman"/>
      <w:i/>
      <w:iCs/>
      <w:spacing w:val="-3"/>
      <w:sz w:val="23"/>
      <w:szCs w:val="23"/>
      <w:u w:val="none"/>
      <w:shd w:val="clear" w:color="auto" w:fill="FFFFFF"/>
      <w:lang w:bidi="ar-SA"/>
    </w:rPr>
  </w:style>
  <w:style w:type="character" w:customStyle="1" w:styleId="Bodytext15pt">
    <w:name w:val="Body text + 15 pt"/>
    <w:aliases w:val="Spacing 0 pt4"/>
    <w:rPr>
      <w:rFonts w:ascii="Times New Roman" w:hAnsi="Times New Roman" w:cs="Times New Roman"/>
      <w:spacing w:val="2"/>
      <w:sz w:val="30"/>
      <w:szCs w:val="30"/>
      <w:u w:val="none"/>
      <w:shd w:val="clear" w:color="auto" w:fill="FFFFFF"/>
      <w:lang w:bidi="ar-SA"/>
    </w:rPr>
  </w:style>
  <w:style w:type="paragraph" w:customStyle="1" w:styleId="Normalh">
    <w:name w:val="Normalh"/>
    <w:basedOn w:val="Normal"/>
    <w:pPr>
      <w:jc w:val="both"/>
    </w:pPr>
    <w:rPr>
      <w:rFonts w:ascii=".VnTime" w:hAnsi=".VnTime"/>
      <w:spacing w:val="0"/>
    </w:rPr>
  </w:style>
  <w:style w:type="paragraph" w:customStyle="1" w:styleId="11">
    <w:name w:val="1.1"/>
    <w:basedOn w:val="Normal"/>
    <w:pPr>
      <w:jc w:val="both"/>
    </w:pPr>
    <w:rPr>
      <w:spacing w:val="0"/>
      <w:szCs w:val="20"/>
    </w:rPr>
  </w:style>
  <w:style w:type="paragraph" w:customStyle="1" w:styleId="Body1">
    <w:name w:val="Body 1"/>
    <w:pPr>
      <w:outlineLvl w:val="0"/>
    </w:pPr>
    <w:rPr>
      <w:rFonts w:eastAsia="Arial Unicode MS"/>
      <w:color w:val="000000"/>
      <w:sz w:val="24"/>
      <w:u w:color="000000"/>
    </w:rPr>
  </w:style>
  <w:style w:type="paragraph" w:customStyle="1" w:styleId="CharCharCharCharCharCharCharCharChar1Char0">
    <w:name w:val="Char Char Char Char Char Char Char Char Char1 Char"/>
    <w:basedOn w:val="Normal"/>
    <w:next w:val="Normal"/>
    <w:autoRedefine/>
    <w:semiHidden/>
    <w:pPr>
      <w:spacing w:before="120" w:after="120" w:line="312" w:lineRule="auto"/>
    </w:pPr>
    <w:rPr>
      <w:spacing w:val="0"/>
      <w:szCs w:val="22"/>
    </w:rPr>
  </w:style>
  <w:style w:type="character" w:customStyle="1" w:styleId="bodytextindent-h1">
    <w:name w:val="bodytextindent-h1"/>
    <w:rPr>
      <w:rFonts w:ascii="Times New Roman" w:hAnsi="Times New Roman" w:cs="Times New Roman" w:hint="default"/>
      <w:color w:val="0000FF"/>
      <w:sz w:val="24"/>
      <w:szCs w:val="24"/>
    </w:rPr>
  </w:style>
  <w:style w:type="character" w:customStyle="1" w:styleId="CharChar7">
    <w:name w:val="Char Char7"/>
    <w:rPr>
      <w:rFonts w:cs="Arial"/>
      <w:sz w:val="28"/>
      <w:szCs w:val="28"/>
      <w:lang w:val="en-US" w:eastAsia="en-US" w:bidi="ar-SA"/>
    </w:rPr>
  </w:style>
  <w:style w:type="paragraph" w:customStyle="1" w:styleId="pbody">
    <w:name w:val="pbody"/>
    <w:basedOn w:val="Normal"/>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semiHidden/>
    <w:pPr>
      <w:spacing w:before="120" w:after="120" w:line="312" w:lineRule="auto"/>
    </w:pPr>
    <w:rPr>
      <w:rFonts w:eastAsia="Batang"/>
      <w:spacing w:val="0"/>
      <w:szCs w:val="22"/>
    </w:rPr>
  </w:style>
  <w:style w:type="paragraph" w:customStyle="1" w:styleId="ColorfulList-Accent11">
    <w:name w:val="Colorful List - Accent 11"/>
    <w:basedOn w:val="Normal"/>
    <w:qFormat/>
    <w:pPr>
      <w:spacing w:after="200"/>
      <w:ind w:left="720"/>
      <w:contextualSpacing/>
    </w:pPr>
    <w:rPr>
      <w:rFonts w:eastAsia="Cambria"/>
      <w:spacing w:val="0"/>
      <w:szCs w:val="24"/>
    </w:rPr>
  </w:style>
  <w:style w:type="character" w:customStyle="1" w:styleId="CharChar70">
    <w:name w:val="Char Char7"/>
    <w:locked/>
    <w:rPr>
      <w:sz w:val="28"/>
      <w:szCs w:val="28"/>
      <w:lang w:val="en-US" w:eastAsia="en-US"/>
    </w:rPr>
  </w:style>
  <w:style w:type="character" w:customStyle="1" w:styleId="st">
    <w:name w:val="st"/>
    <w:basedOn w:val="DefaultParagraphFont"/>
  </w:style>
  <w:style w:type="paragraph" w:customStyle="1" w:styleId="CharCharCharCharCharCharCharCharCharCharCharCharChar1">
    <w:name w:val="Char Char Char Char Char Char Char Char Char Char Char Char Char1"/>
    <w:basedOn w:val="Normal"/>
    <w:pPr>
      <w:spacing w:after="160" w:line="240" w:lineRule="exact"/>
    </w:pPr>
    <w:rPr>
      <w:rFonts w:ascii="Verdana" w:hAnsi="Verdana" w:cs="Verdana"/>
      <w:spacing w:val="0"/>
      <w:sz w:val="20"/>
      <w:szCs w:val="20"/>
    </w:rPr>
  </w:style>
  <w:style w:type="paragraph" w:customStyle="1" w:styleId="yiv0237287154msonormal">
    <w:name w:val="yiv0237287154msonormal"/>
    <w:basedOn w:val="Normal"/>
    <w:pPr>
      <w:spacing w:before="100" w:beforeAutospacing="1" w:after="100" w:afterAutospacing="1"/>
    </w:pPr>
    <w:rPr>
      <w:spacing w:val="0"/>
      <w:sz w:val="24"/>
      <w:szCs w:val="24"/>
    </w:rPr>
  </w:style>
  <w:style w:type="character" w:customStyle="1" w:styleId="Vnbnnidung">
    <w:name w:val="Văn bản nội dung_"/>
    <w:link w:val="Vnbnnidung0"/>
    <w:locked/>
    <w:rPr>
      <w:sz w:val="26"/>
      <w:szCs w:val="26"/>
      <w:shd w:val="clear" w:color="auto" w:fill="FFFFFF"/>
    </w:rPr>
  </w:style>
  <w:style w:type="paragraph" w:customStyle="1" w:styleId="Vnbnnidung0">
    <w:name w:val="Văn bản nội dung"/>
    <w:basedOn w:val="Normal"/>
    <w:link w:val="Vnbnnidung"/>
    <w:pPr>
      <w:widowControl w:val="0"/>
      <w:shd w:val="clear" w:color="auto" w:fill="FFFFFF"/>
      <w:spacing w:line="355" w:lineRule="exact"/>
      <w:jc w:val="both"/>
    </w:pPr>
    <w:rPr>
      <w:spacing w:val="0"/>
      <w:sz w:val="26"/>
      <w:szCs w:val="26"/>
      <w:shd w:val="clear" w:color="auto" w:fill="FFFFFF"/>
      <w:lang w:val="x-none" w:eastAsia="x-none"/>
    </w:rPr>
  </w:style>
  <w:style w:type="character" w:customStyle="1" w:styleId="Vnbnnidung3">
    <w:name w:val="Văn bản nội dung (3)_"/>
    <w:link w:val="Vnbnnidung30"/>
    <w:locked/>
    <w:rPr>
      <w:b/>
      <w:bCs/>
      <w:sz w:val="26"/>
      <w:szCs w:val="26"/>
      <w:shd w:val="clear" w:color="auto" w:fill="FFFFFF"/>
    </w:rPr>
  </w:style>
  <w:style w:type="paragraph" w:customStyle="1" w:styleId="Vnbnnidung30">
    <w:name w:val="Văn bản nội dung (3)"/>
    <w:basedOn w:val="Normal"/>
    <w:link w:val="Vnbnnidung3"/>
    <w:pPr>
      <w:widowControl w:val="0"/>
      <w:shd w:val="clear" w:color="auto" w:fill="FFFFFF"/>
      <w:spacing w:before="120" w:line="370" w:lineRule="exact"/>
      <w:ind w:firstLine="580"/>
      <w:jc w:val="both"/>
    </w:pPr>
    <w:rPr>
      <w:b/>
      <w:bCs/>
      <w:spacing w:val="0"/>
      <w:sz w:val="26"/>
      <w:szCs w:val="26"/>
      <w:shd w:val="clear" w:color="auto" w:fill="FFFFFF"/>
      <w:lang w:val="x-none" w:eastAsia="x-none"/>
    </w:rPr>
  </w:style>
  <w:style w:type="character" w:customStyle="1" w:styleId="Vnbnnidung3Khnginm">
    <w:name w:val="Văn bản nội dung (3) + Không in đậm"/>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character" w:customStyle="1" w:styleId="VnbnnidungInm">
    <w:name w:val="Văn bản nội dung + In đậm"/>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paragraph" w:customStyle="1" w:styleId="Bodytext10">
    <w:name w:val="Body text1"/>
    <w:basedOn w:val="Normal"/>
    <w:pPr>
      <w:widowControl w:val="0"/>
      <w:shd w:val="clear" w:color="auto" w:fill="FFFFFF"/>
      <w:spacing w:before="60" w:after="60" w:line="241" w:lineRule="exact"/>
      <w:ind w:firstLine="340"/>
      <w:jc w:val="both"/>
    </w:pPr>
    <w:rPr>
      <w:spacing w:val="0"/>
      <w:sz w:val="19"/>
      <w:szCs w:val="19"/>
      <w:shd w:val="clear" w:color="auto" w:fill="FFFFFF"/>
      <w:lang w:val="x-none" w:eastAsia="x-none"/>
    </w:rPr>
  </w:style>
  <w:style w:type="character" w:customStyle="1" w:styleId="NormalWebChar">
    <w:name w:val="Normal (Web) Char"/>
    <w:aliases w:val="표준 (웹) Char,Char Char Char Char Char Char Char Char Char Char Char Char,Normal (Web) Char Char Char,Char Char25 Char,Обычный (веб)1 Char,Обычный (веб) Знак Char,Обычный (веб) Знак1 Char,Обычный (веб) Знак Знак Char"/>
    <w:link w:val="NormalWeb"/>
    <w:locked/>
    <w:rPr>
      <w:color w:val="000000"/>
      <w:spacing w:val="4"/>
      <w:sz w:val="24"/>
      <w:szCs w:val="24"/>
      <w:lang w:val="en-US" w:eastAsia="en-US"/>
    </w:rPr>
  </w:style>
  <w:style w:type="paragraph" w:customStyle="1" w:styleId="Body">
    <w:name w:val="Body"/>
    <w:qFormat/>
    <w:pPr>
      <w:pBdr>
        <w:top w:val="nil"/>
        <w:left w:val="nil"/>
        <w:bottom w:val="nil"/>
        <w:right w:val="nil"/>
        <w:between w:val="nil"/>
        <w:bar w:val="nil"/>
      </w:pBdr>
    </w:pPr>
    <w:rPr>
      <w:rFonts w:eastAsia="Arial Unicode MS" w:cs="Arial Unicode MS"/>
      <w:color w:val="000000"/>
      <w:sz w:val="28"/>
      <w:szCs w:val="28"/>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3819">
      <w:bodyDiv w:val="1"/>
      <w:marLeft w:val="0"/>
      <w:marRight w:val="0"/>
      <w:marTop w:val="0"/>
      <w:marBottom w:val="0"/>
      <w:divBdr>
        <w:top w:val="none" w:sz="0" w:space="0" w:color="auto"/>
        <w:left w:val="none" w:sz="0" w:space="0" w:color="auto"/>
        <w:bottom w:val="none" w:sz="0" w:space="0" w:color="auto"/>
        <w:right w:val="none" w:sz="0" w:space="0" w:color="auto"/>
      </w:divBdr>
    </w:div>
    <w:div w:id="56130948">
      <w:bodyDiv w:val="1"/>
      <w:marLeft w:val="0"/>
      <w:marRight w:val="0"/>
      <w:marTop w:val="0"/>
      <w:marBottom w:val="0"/>
      <w:divBdr>
        <w:top w:val="none" w:sz="0" w:space="0" w:color="auto"/>
        <w:left w:val="none" w:sz="0" w:space="0" w:color="auto"/>
        <w:bottom w:val="none" w:sz="0" w:space="0" w:color="auto"/>
        <w:right w:val="none" w:sz="0" w:space="0" w:color="auto"/>
      </w:divBdr>
    </w:div>
    <w:div w:id="58526532">
      <w:bodyDiv w:val="1"/>
      <w:marLeft w:val="0"/>
      <w:marRight w:val="0"/>
      <w:marTop w:val="0"/>
      <w:marBottom w:val="0"/>
      <w:divBdr>
        <w:top w:val="none" w:sz="0" w:space="0" w:color="auto"/>
        <w:left w:val="none" w:sz="0" w:space="0" w:color="auto"/>
        <w:bottom w:val="none" w:sz="0" w:space="0" w:color="auto"/>
        <w:right w:val="none" w:sz="0" w:space="0" w:color="auto"/>
      </w:divBdr>
    </w:div>
    <w:div w:id="85736249">
      <w:bodyDiv w:val="1"/>
      <w:marLeft w:val="0"/>
      <w:marRight w:val="0"/>
      <w:marTop w:val="0"/>
      <w:marBottom w:val="0"/>
      <w:divBdr>
        <w:top w:val="none" w:sz="0" w:space="0" w:color="auto"/>
        <w:left w:val="none" w:sz="0" w:space="0" w:color="auto"/>
        <w:bottom w:val="none" w:sz="0" w:space="0" w:color="auto"/>
        <w:right w:val="none" w:sz="0" w:space="0" w:color="auto"/>
      </w:divBdr>
    </w:div>
    <w:div w:id="105975890">
      <w:bodyDiv w:val="1"/>
      <w:marLeft w:val="0"/>
      <w:marRight w:val="0"/>
      <w:marTop w:val="0"/>
      <w:marBottom w:val="0"/>
      <w:divBdr>
        <w:top w:val="none" w:sz="0" w:space="0" w:color="auto"/>
        <w:left w:val="none" w:sz="0" w:space="0" w:color="auto"/>
        <w:bottom w:val="none" w:sz="0" w:space="0" w:color="auto"/>
        <w:right w:val="none" w:sz="0" w:space="0" w:color="auto"/>
      </w:divBdr>
    </w:div>
    <w:div w:id="144861930">
      <w:bodyDiv w:val="1"/>
      <w:marLeft w:val="0"/>
      <w:marRight w:val="0"/>
      <w:marTop w:val="0"/>
      <w:marBottom w:val="0"/>
      <w:divBdr>
        <w:top w:val="none" w:sz="0" w:space="0" w:color="auto"/>
        <w:left w:val="none" w:sz="0" w:space="0" w:color="auto"/>
        <w:bottom w:val="none" w:sz="0" w:space="0" w:color="auto"/>
        <w:right w:val="none" w:sz="0" w:space="0" w:color="auto"/>
      </w:divBdr>
    </w:div>
    <w:div w:id="146895609">
      <w:bodyDiv w:val="1"/>
      <w:marLeft w:val="0"/>
      <w:marRight w:val="0"/>
      <w:marTop w:val="0"/>
      <w:marBottom w:val="0"/>
      <w:divBdr>
        <w:top w:val="none" w:sz="0" w:space="0" w:color="auto"/>
        <w:left w:val="none" w:sz="0" w:space="0" w:color="auto"/>
        <w:bottom w:val="none" w:sz="0" w:space="0" w:color="auto"/>
        <w:right w:val="none" w:sz="0" w:space="0" w:color="auto"/>
      </w:divBdr>
    </w:div>
    <w:div w:id="149760768">
      <w:bodyDiv w:val="1"/>
      <w:marLeft w:val="0"/>
      <w:marRight w:val="0"/>
      <w:marTop w:val="0"/>
      <w:marBottom w:val="0"/>
      <w:divBdr>
        <w:top w:val="none" w:sz="0" w:space="0" w:color="auto"/>
        <w:left w:val="none" w:sz="0" w:space="0" w:color="auto"/>
        <w:bottom w:val="none" w:sz="0" w:space="0" w:color="auto"/>
        <w:right w:val="none" w:sz="0" w:space="0" w:color="auto"/>
      </w:divBdr>
    </w:div>
    <w:div w:id="187261506">
      <w:bodyDiv w:val="1"/>
      <w:marLeft w:val="0"/>
      <w:marRight w:val="0"/>
      <w:marTop w:val="0"/>
      <w:marBottom w:val="0"/>
      <w:divBdr>
        <w:top w:val="none" w:sz="0" w:space="0" w:color="auto"/>
        <w:left w:val="none" w:sz="0" w:space="0" w:color="auto"/>
        <w:bottom w:val="none" w:sz="0" w:space="0" w:color="auto"/>
        <w:right w:val="none" w:sz="0" w:space="0" w:color="auto"/>
      </w:divBdr>
    </w:div>
    <w:div w:id="218712528">
      <w:bodyDiv w:val="1"/>
      <w:marLeft w:val="0"/>
      <w:marRight w:val="0"/>
      <w:marTop w:val="0"/>
      <w:marBottom w:val="0"/>
      <w:divBdr>
        <w:top w:val="none" w:sz="0" w:space="0" w:color="auto"/>
        <w:left w:val="none" w:sz="0" w:space="0" w:color="auto"/>
        <w:bottom w:val="none" w:sz="0" w:space="0" w:color="auto"/>
        <w:right w:val="none" w:sz="0" w:space="0" w:color="auto"/>
      </w:divBdr>
    </w:div>
    <w:div w:id="219291825">
      <w:bodyDiv w:val="1"/>
      <w:marLeft w:val="0"/>
      <w:marRight w:val="0"/>
      <w:marTop w:val="0"/>
      <w:marBottom w:val="0"/>
      <w:divBdr>
        <w:top w:val="none" w:sz="0" w:space="0" w:color="auto"/>
        <w:left w:val="none" w:sz="0" w:space="0" w:color="auto"/>
        <w:bottom w:val="none" w:sz="0" w:space="0" w:color="auto"/>
        <w:right w:val="none" w:sz="0" w:space="0" w:color="auto"/>
      </w:divBdr>
    </w:div>
    <w:div w:id="225800187">
      <w:bodyDiv w:val="1"/>
      <w:marLeft w:val="0"/>
      <w:marRight w:val="0"/>
      <w:marTop w:val="0"/>
      <w:marBottom w:val="0"/>
      <w:divBdr>
        <w:top w:val="none" w:sz="0" w:space="0" w:color="auto"/>
        <w:left w:val="none" w:sz="0" w:space="0" w:color="auto"/>
        <w:bottom w:val="none" w:sz="0" w:space="0" w:color="auto"/>
        <w:right w:val="none" w:sz="0" w:space="0" w:color="auto"/>
      </w:divBdr>
    </w:div>
    <w:div w:id="258028420">
      <w:bodyDiv w:val="1"/>
      <w:marLeft w:val="0"/>
      <w:marRight w:val="0"/>
      <w:marTop w:val="0"/>
      <w:marBottom w:val="0"/>
      <w:divBdr>
        <w:top w:val="none" w:sz="0" w:space="0" w:color="auto"/>
        <w:left w:val="none" w:sz="0" w:space="0" w:color="auto"/>
        <w:bottom w:val="none" w:sz="0" w:space="0" w:color="auto"/>
        <w:right w:val="none" w:sz="0" w:space="0" w:color="auto"/>
      </w:divBdr>
    </w:div>
    <w:div w:id="262763002">
      <w:bodyDiv w:val="1"/>
      <w:marLeft w:val="0"/>
      <w:marRight w:val="0"/>
      <w:marTop w:val="0"/>
      <w:marBottom w:val="0"/>
      <w:divBdr>
        <w:top w:val="none" w:sz="0" w:space="0" w:color="auto"/>
        <w:left w:val="none" w:sz="0" w:space="0" w:color="auto"/>
        <w:bottom w:val="none" w:sz="0" w:space="0" w:color="auto"/>
        <w:right w:val="none" w:sz="0" w:space="0" w:color="auto"/>
      </w:divBdr>
    </w:div>
    <w:div w:id="278881520">
      <w:bodyDiv w:val="1"/>
      <w:marLeft w:val="0"/>
      <w:marRight w:val="0"/>
      <w:marTop w:val="0"/>
      <w:marBottom w:val="0"/>
      <w:divBdr>
        <w:top w:val="none" w:sz="0" w:space="0" w:color="auto"/>
        <w:left w:val="none" w:sz="0" w:space="0" w:color="auto"/>
        <w:bottom w:val="none" w:sz="0" w:space="0" w:color="auto"/>
        <w:right w:val="none" w:sz="0" w:space="0" w:color="auto"/>
      </w:divBdr>
    </w:div>
    <w:div w:id="317223903">
      <w:bodyDiv w:val="1"/>
      <w:marLeft w:val="0"/>
      <w:marRight w:val="0"/>
      <w:marTop w:val="0"/>
      <w:marBottom w:val="0"/>
      <w:divBdr>
        <w:top w:val="none" w:sz="0" w:space="0" w:color="auto"/>
        <w:left w:val="none" w:sz="0" w:space="0" w:color="auto"/>
        <w:bottom w:val="none" w:sz="0" w:space="0" w:color="auto"/>
        <w:right w:val="none" w:sz="0" w:space="0" w:color="auto"/>
      </w:divBdr>
    </w:div>
    <w:div w:id="325599989">
      <w:bodyDiv w:val="1"/>
      <w:marLeft w:val="0"/>
      <w:marRight w:val="0"/>
      <w:marTop w:val="0"/>
      <w:marBottom w:val="0"/>
      <w:divBdr>
        <w:top w:val="none" w:sz="0" w:space="0" w:color="auto"/>
        <w:left w:val="none" w:sz="0" w:space="0" w:color="auto"/>
        <w:bottom w:val="none" w:sz="0" w:space="0" w:color="auto"/>
        <w:right w:val="none" w:sz="0" w:space="0" w:color="auto"/>
      </w:divBdr>
    </w:div>
    <w:div w:id="328094699">
      <w:bodyDiv w:val="1"/>
      <w:marLeft w:val="0"/>
      <w:marRight w:val="0"/>
      <w:marTop w:val="0"/>
      <w:marBottom w:val="0"/>
      <w:divBdr>
        <w:top w:val="none" w:sz="0" w:space="0" w:color="auto"/>
        <w:left w:val="none" w:sz="0" w:space="0" w:color="auto"/>
        <w:bottom w:val="none" w:sz="0" w:space="0" w:color="auto"/>
        <w:right w:val="none" w:sz="0" w:space="0" w:color="auto"/>
      </w:divBdr>
    </w:div>
    <w:div w:id="329187516">
      <w:bodyDiv w:val="1"/>
      <w:marLeft w:val="0"/>
      <w:marRight w:val="0"/>
      <w:marTop w:val="0"/>
      <w:marBottom w:val="0"/>
      <w:divBdr>
        <w:top w:val="none" w:sz="0" w:space="0" w:color="auto"/>
        <w:left w:val="none" w:sz="0" w:space="0" w:color="auto"/>
        <w:bottom w:val="none" w:sz="0" w:space="0" w:color="auto"/>
        <w:right w:val="none" w:sz="0" w:space="0" w:color="auto"/>
      </w:divBdr>
    </w:div>
    <w:div w:id="355620884">
      <w:bodyDiv w:val="1"/>
      <w:marLeft w:val="0"/>
      <w:marRight w:val="0"/>
      <w:marTop w:val="0"/>
      <w:marBottom w:val="0"/>
      <w:divBdr>
        <w:top w:val="none" w:sz="0" w:space="0" w:color="auto"/>
        <w:left w:val="none" w:sz="0" w:space="0" w:color="auto"/>
        <w:bottom w:val="none" w:sz="0" w:space="0" w:color="auto"/>
        <w:right w:val="none" w:sz="0" w:space="0" w:color="auto"/>
      </w:divBdr>
    </w:div>
    <w:div w:id="369377995">
      <w:bodyDiv w:val="1"/>
      <w:marLeft w:val="0"/>
      <w:marRight w:val="0"/>
      <w:marTop w:val="0"/>
      <w:marBottom w:val="0"/>
      <w:divBdr>
        <w:top w:val="none" w:sz="0" w:space="0" w:color="auto"/>
        <w:left w:val="none" w:sz="0" w:space="0" w:color="auto"/>
        <w:bottom w:val="none" w:sz="0" w:space="0" w:color="auto"/>
        <w:right w:val="none" w:sz="0" w:space="0" w:color="auto"/>
      </w:divBdr>
    </w:div>
    <w:div w:id="396057464">
      <w:bodyDiv w:val="1"/>
      <w:marLeft w:val="0"/>
      <w:marRight w:val="0"/>
      <w:marTop w:val="0"/>
      <w:marBottom w:val="0"/>
      <w:divBdr>
        <w:top w:val="none" w:sz="0" w:space="0" w:color="auto"/>
        <w:left w:val="none" w:sz="0" w:space="0" w:color="auto"/>
        <w:bottom w:val="none" w:sz="0" w:space="0" w:color="auto"/>
        <w:right w:val="none" w:sz="0" w:space="0" w:color="auto"/>
      </w:divBdr>
    </w:div>
    <w:div w:id="409540548">
      <w:bodyDiv w:val="1"/>
      <w:marLeft w:val="0"/>
      <w:marRight w:val="0"/>
      <w:marTop w:val="0"/>
      <w:marBottom w:val="0"/>
      <w:divBdr>
        <w:top w:val="none" w:sz="0" w:space="0" w:color="auto"/>
        <w:left w:val="none" w:sz="0" w:space="0" w:color="auto"/>
        <w:bottom w:val="none" w:sz="0" w:space="0" w:color="auto"/>
        <w:right w:val="none" w:sz="0" w:space="0" w:color="auto"/>
      </w:divBdr>
    </w:div>
    <w:div w:id="412704115">
      <w:bodyDiv w:val="1"/>
      <w:marLeft w:val="0"/>
      <w:marRight w:val="0"/>
      <w:marTop w:val="0"/>
      <w:marBottom w:val="0"/>
      <w:divBdr>
        <w:top w:val="none" w:sz="0" w:space="0" w:color="auto"/>
        <w:left w:val="none" w:sz="0" w:space="0" w:color="auto"/>
        <w:bottom w:val="none" w:sz="0" w:space="0" w:color="auto"/>
        <w:right w:val="none" w:sz="0" w:space="0" w:color="auto"/>
      </w:divBdr>
    </w:div>
    <w:div w:id="420611033">
      <w:bodyDiv w:val="1"/>
      <w:marLeft w:val="0"/>
      <w:marRight w:val="0"/>
      <w:marTop w:val="0"/>
      <w:marBottom w:val="0"/>
      <w:divBdr>
        <w:top w:val="none" w:sz="0" w:space="0" w:color="auto"/>
        <w:left w:val="none" w:sz="0" w:space="0" w:color="auto"/>
        <w:bottom w:val="none" w:sz="0" w:space="0" w:color="auto"/>
        <w:right w:val="none" w:sz="0" w:space="0" w:color="auto"/>
      </w:divBdr>
    </w:div>
    <w:div w:id="422336779">
      <w:bodyDiv w:val="1"/>
      <w:marLeft w:val="0"/>
      <w:marRight w:val="0"/>
      <w:marTop w:val="0"/>
      <w:marBottom w:val="0"/>
      <w:divBdr>
        <w:top w:val="none" w:sz="0" w:space="0" w:color="auto"/>
        <w:left w:val="none" w:sz="0" w:space="0" w:color="auto"/>
        <w:bottom w:val="none" w:sz="0" w:space="0" w:color="auto"/>
        <w:right w:val="none" w:sz="0" w:space="0" w:color="auto"/>
      </w:divBdr>
    </w:div>
    <w:div w:id="424349135">
      <w:bodyDiv w:val="1"/>
      <w:marLeft w:val="0"/>
      <w:marRight w:val="0"/>
      <w:marTop w:val="0"/>
      <w:marBottom w:val="0"/>
      <w:divBdr>
        <w:top w:val="none" w:sz="0" w:space="0" w:color="auto"/>
        <w:left w:val="none" w:sz="0" w:space="0" w:color="auto"/>
        <w:bottom w:val="none" w:sz="0" w:space="0" w:color="auto"/>
        <w:right w:val="none" w:sz="0" w:space="0" w:color="auto"/>
      </w:divBdr>
    </w:div>
    <w:div w:id="425462944">
      <w:bodyDiv w:val="1"/>
      <w:marLeft w:val="0"/>
      <w:marRight w:val="0"/>
      <w:marTop w:val="0"/>
      <w:marBottom w:val="0"/>
      <w:divBdr>
        <w:top w:val="none" w:sz="0" w:space="0" w:color="auto"/>
        <w:left w:val="none" w:sz="0" w:space="0" w:color="auto"/>
        <w:bottom w:val="none" w:sz="0" w:space="0" w:color="auto"/>
        <w:right w:val="none" w:sz="0" w:space="0" w:color="auto"/>
      </w:divBdr>
    </w:div>
    <w:div w:id="462384892">
      <w:bodyDiv w:val="1"/>
      <w:marLeft w:val="0"/>
      <w:marRight w:val="0"/>
      <w:marTop w:val="0"/>
      <w:marBottom w:val="0"/>
      <w:divBdr>
        <w:top w:val="none" w:sz="0" w:space="0" w:color="auto"/>
        <w:left w:val="none" w:sz="0" w:space="0" w:color="auto"/>
        <w:bottom w:val="none" w:sz="0" w:space="0" w:color="auto"/>
        <w:right w:val="none" w:sz="0" w:space="0" w:color="auto"/>
      </w:divBdr>
    </w:div>
    <w:div w:id="489249622">
      <w:bodyDiv w:val="1"/>
      <w:marLeft w:val="0"/>
      <w:marRight w:val="0"/>
      <w:marTop w:val="0"/>
      <w:marBottom w:val="0"/>
      <w:divBdr>
        <w:top w:val="none" w:sz="0" w:space="0" w:color="auto"/>
        <w:left w:val="none" w:sz="0" w:space="0" w:color="auto"/>
        <w:bottom w:val="none" w:sz="0" w:space="0" w:color="auto"/>
        <w:right w:val="none" w:sz="0" w:space="0" w:color="auto"/>
      </w:divBdr>
    </w:div>
    <w:div w:id="511141093">
      <w:bodyDiv w:val="1"/>
      <w:marLeft w:val="0"/>
      <w:marRight w:val="0"/>
      <w:marTop w:val="0"/>
      <w:marBottom w:val="0"/>
      <w:divBdr>
        <w:top w:val="none" w:sz="0" w:space="0" w:color="auto"/>
        <w:left w:val="none" w:sz="0" w:space="0" w:color="auto"/>
        <w:bottom w:val="none" w:sz="0" w:space="0" w:color="auto"/>
        <w:right w:val="none" w:sz="0" w:space="0" w:color="auto"/>
      </w:divBdr>
    </w:div>
    <w:div w:id="526412451">
      <w:bodyDiv w:val="1"/>
      <w:marLeft w:val="0"/>
      <w:marRight w:val="0"/>
      <w:marTop w:val="0"/>
      <w:marBottom w:val="0"/>
      <w:divBdr>
        <w:top w:val="none" w:sz="0" w:space="0" w:color="auto"/>
        <w:left w:val="none" w:sz="0" w:space="0" w:color="auto"/>
        <w:bottom w:val="none" w:sz="0" w:space="0" w:color="auto"/>
        <w:right w:val="none" w:sz="0" w:space="0" w:color="auto"/>
      </w:divBdr>
    </w:div>
    <w:div w:id="537469365">
      <w:bodyDiv w:val="1"/>
      <w:marLeft w:val="0"/>
      <w:marRight w:val="0"/>
      <w:marTop w:val="0"/>
      <w:marBottom w:val="0"/>
      <w:divBdr>
        <w:top w:val="none" w:sz="0" w:space="0" w:color="auto"/>
        <w:left w:val="none" w:sz="0" w:space="0" w:color="auto"/>
        <w:bottom w:val="none" w:sz="0" w:space="0" w:color="auto"/>
        <w:right w:val="none" w:sz="0" w:space="0" w:color="auto"/>
      </w:divBdr>
    </w:div>
    <w:div w:id="580061152">
      <w:bodyDiv w:val="1"/>
      <w:marLeft w:val="0"/>
      <w:marRight w:val="0"/>
      <w:marTop w:val="0"/>
      <w:marBottom w:val="0"/>
      <w:divBdr>
        <w:top w:val="none" w:sz="0" w:space="0" w:color="auto"/>
        <w:left w:val="none" w:sz="0" w:space="0" w:color="auto"/>
        <w:bottom w:val="none" w:sz="0" w:space="0" w:color="auto"/>
        <w:right w:val="none" w:sz="0" w:space="0" w:color="auto"/>
      </w:divBdr>
    </w:div>
    <w:div w:id="580407661">
      <w:bodyDiv w:val="1"/>
      <w:marLeft w:val="0"/>
      <w:marRight w:val="0"/>
      <w:marTop w:val="0"/>
      <w:marBottom w:val="0"/>
      <w:divBdr>
        <w:top w:val="none" w:sz="0" w:space="0" w:color="auto"/>
        <w:left w:val="none" w:sz="0" w:space="0" w:color="auto"/>
        <w:bottom w:val="none" w:sz="0" w:space="0" w:color="auto"/>
        <w:right w:val="none" w:sz="0" w:space="0" w:color="auto"/>
      </w:divBdr>
    </w:div>
    <w:div w:id="580598730">
      <w:bodyDiv w:val="1"/>
      <w:marLeft w:val="0"/>
      <w:marRight w:val="0"/>
      <w:marTop w:val="0"/>
      <w:marBottom w:val="0"/>
      <w:divBdr>
        <w:top w:val="none" w:sz="0" w:space="0" w:color="auto"/>
        <w:left w:val="none" w:sz="0" w:space="0" w:color="auto"/>
        <w:bottom w:val="none" w:sz="0" w:space="0" w:color="auto"/>
        <w:right w:val="none" w:sz="0" w:space="0" w:color="auto"/>
      </w:divBdr>
    </w:div>
    <w:div w:id="631792852">
      <w:bodyDiv w:val="1"/>
      <w:marLeft w:val="0"/>
      <w:marRight w:val="0"/>
      <w:marTop w:val="0"/>
      <w:marBottom w:val="0"/>
      <w:divBdr>
        <w:top w:val="none" w:sz="0" w:space="0" w:color="auto"/>
        <w:left w:val="none" w:sz="0" w:space="0" w:color="auto"/>
        <w:bottom w:val="none" w:sz="0" w:space="0" w:color="auto"/>
        <w:right w:val="none" w:sz="0" w:space="0" w:color="auto"/>
      </w:divBdr>
    </w:div>
    <w:div w:id="662046544">
      <w:bodyDiv w:val="1"/>
      <w:marLeft w:val="0"/>
      <w:marRight w:val="0"/>
      <w:marTop w:val="0"/>
      <w:marBottom w:val="0"/>
      <w:divBdr>
        <w:top w:val="none" w:sz="0" w:space="0" w:color="auto"/>
        <w:left w:val="none" w:sz="0" w:space="0" w:color="auto"/>
        <w:bottom w:val="none" w:sz="0" w:space="0" w:color="auto"/>
        <w:right w:val="none" w:sz="0" w:space="0" w:color="auto"/>
      </w:divBdr>
    </w:div>
    <w:div w:id="689716883">
      <w:bodyDiv w:val="1"/>
      <w:marLeft w:val="0"/>
      <w:marRight w:val="0"/>
      <w:marTop w:val="0"/>
      <w:marBottom w:val="0"/>
      <w:divBdr>
        <w:top w:val="none" w:sz="0" w:space="0" w:color="auto"/>
        <w:left w:val="none" w:sz="0" w:space="0" w:color="auto"/>
        <w:bottom w:val="none" w:sz="0" w:space="0" w:color="auto"/>
        <w:right w:val="none" w:sz="0" w:space="0" w:color="auto"/>
      </w:divBdr>
    </w:div>
    <w:div w:id="732586496">
      <w:bodyDiv w:val="1"/>
      <w:marLeft w:val="0"/>
      <w:marRight w:val="0"/>
      <w:marTop w:val="0"/>
      <w:marBottom w:val="0"/>
      <w:divBdr>
        <w:top w:val="none" w:sz="0" w:space="0" w:color="auto"/>
        <w:left w:val="none" w:sz="0" w:space="0" w:color="auto"/>
        <w:bottom w:val="none" w:sz="0" w:space="0" w:color="auto"/>
        <w:right w:val="none" w:sz="0" w:space="0" w:color="auto"/>
      </w:divBdr>
    </w:div>
    <w:div w:id="755056546">
      <w:bodyDiv w:val="1"/>
      <w:marLeft w:val="0"/>
      <w:marRight w:val="0"/>
      <w:marTop w:val="0"/>
      <w:marBottom w:val="0"/>
      <w:divBdr>
        <w:top w:val="none" w:sz="0" w:space="0" w:color="auto"/>
        <w:left w:val="none" w:sz="0" w:space="0" w:color="auto"/>
        <w:bottom w:val="none" w:sz="0" w:space="0" w:color="auto"/>
        <w:right w:val="none" w:sz="0" w:space="0" w:color="auto"/>
      </w:divBdr>
    </w:div>
    <w:div w:id="784277403">
      <w:bodyDiv w:val="1"/>
      <w:marLeft w:val="0"/>
      <w:marRight w:val="0"/>
      <w:marTop w:val="0"/>
      <w:marBottom w:val="0"/>
      <w:divBdr>
        <w:top w:val="none" w:sz="0" w:space="0" w:color="auto"/>
        <w:left w:val="none" w:sz="0" w:space="0" w:color="auto"/>
        <w:bottom w:val="none" w:sz="0" w:space="0" w:color="auto"/>
        <w:right w:val="none" w:sz="0" w:space="0" w:color="auto"/>
      </w:divBdr>
    </w:div>
    <w:div w:id="784539090">
      <w:bodyDiv w:val="1"/>
      <w:marLeft w:val="0"/>
      <w:marRight w:val="0"/>
      <w:marTop w:val="0"/>
      <w:marBottom w:val="0"/>
      <w:divBdr>
        <w:top w:val="none" w:sz="0" w:space="0" w:color="auto"/>
        <w:left w:val="none" w:sz="0" w:space="0" w:color="auto"/>
        <w:bottom w:val="none" w:sz="0" w:space="0" w:color="auto"/>
        <w:right w:val="none" w:sz="0" w:space="0" w:color="auto"/>
      </w:divBdr>
    </w:div>
    <w:div w:id="793140255">
      <w:bodyDiv w:val="1"/>
      <w:marLeft w:val="0"/>
      <w:marRight w:val="0"/>
      <w:marTop w:val="0"/>
      <w:marBottom w:val="0"/>
      <w:divBdr>
        <w:top w:val="none" w:sz="0" w:space="0" w:color="auto"/>
        <w:left w:val="none" w:sz="0" w:space="0" w:color="auto"/>
        <w:bottom w:val="none" w:sz="0" w:space="0" w:color="auto"/>
        <w:right w:val="none" w:sz="0" w:space="0" w:color="auto"/>
      </w:divBdr>
    </w:div>
    <w:div w:id="928270860">
      <w:bodyDiv w:val="1"/>
      <w:marLeft w:val="0"/>
      <w:marRight w:val="0"/>
      <w:marTop w:val="0"/>
      <w:marBottom w:val="0"/>
      <w:divBdr>
        <w:top w:val="none" w:sz="0" w:space="0" w:color="auto"/>
        <w:left w:val="none" w:sz="0" w:space="0" w:color="auto"/>
        <w:bottom w:val="none" w:sz="0" w:space="0" w:color="auto"/>
        <w:right w:val="none" w:sz="0" w:space="0" w:color="auto"/>
      </w:divBdr>
    </w:div>
    <w:div w:id="952638701">
      <w:bodyDiv w:val="1"/>
      <w:marLeft w:val="0"/>
      <w:marRight w:val="0"/>
      <w:marTop w:val="0"/>
      <w:marBottom w:val="0"/>
      <w:divBdr>
        <w:top w:val="none" w:sz="0" w:space="0" w:color="auto"/>
        <w:left w:val="none" w:sz="0" w:space="0" w:color="auto"/>
        <w:bottom w:val="none" w:sz="0" w:space="0" w:color="auto"/>
        <w:right w:val="none" w:sz="0" w:space="0" w:color="auto"/>
      </w:divBdr>
    </w:div>
    <w:div w:id="990865820">
      <w:bodyDiv w:val="1"/>
      <w:marLeft w:val="0"/>
      <w:marRight w:val="0"/>
      <w:marTop w:val="0"/>
      <w:marBottom w:val="0"/>
      <w:divBdr>
        <w:top w:val="none" w:sz="0" w:space="0" w:color="auto"/>
        <w:left w:val="none" w:sz="0" w:space="0" w:color="auto"/>
        <w:bottom w:val="none" w:sz="0" w:space="0" w:color="auto"/>
        <w:right w:val="none" w:sz="0" w:space="0" w:color="auto"/>
      </w:divBdr>
    </w:div>
    <w:div w:id="1001159721">
      <w:bodyDiv w:val="1"/>
      <w:marLeft w:val="0"/>
      <w:marRight w:val="0"/>
      <w:marTop w:val="0"/>
      <w:marBottom w:val="0"/>
      <w:divBdr>
        <w:top w:val="none" w:sz="0" w:space="0" w:color="auto"/>
        <w:left w:val="none" w:sz="0" w:space="0" w:color="auto"/>
        <w:bottom w:val="none" w:sz="0" w:space="0" w:color="auto"/>
        <w:right w:val="none" w:sz="0" w:space="0" w:color="auto"/>
      </w:divBdr>
    </w:div>
    <w:div w:id="1055011429">
      <w:bodyDiv w:val="1"/>
      <w:marLeft w:val="0"/>
      <w:marRight w:val="0"/>
      <w:marTop w:val="0"/>
      <w:marBottom w:val="0"/>
      <w:divBdr>
        <w:top w:val="none" w:sz="0" w:space="0" w:color="auto"/>
        <w:left w:val="none" w:sz="0" w:space="0" w:color="auto"/>
        <w:bottom w:val="none" w:sz="0" w:space="0" w:color="auto"/>
        <w:right w:val="none" w:sz="0" w:space="0" w:color="auto"/>
      </w:divBdr>
    </w:div>
    <w:div w:id="1063256349">
      <w:bodyDiv w:val="1"/>
      <w:marLeft w:val="0"/>
      <w:marRight w:val="0"/>
      <w:marTop w:val="0"/>
      <w:marBottom w:val="0"/>
      <w:divBdr>
        <w:top w:val="none" w:sz="0" w:space="0" w:color="auto"/>
        <w:left w:val="none" w:sz="0" w:space="0" w:color="auto"/>
        <w:bottom w:val="none" w:sz="0" w:space="0" w:color="auto"/>
        <w:right w:val="none" w:sz="0" w:space="0" w:color="auto"/>
      </w:divBdr>
    </w:div>
    <w:div w:id="1066103767">
      <w:bodyDiv w:val="1"/>
      <w:marLeft w:val="0"/>
      <w:marRight w:val="0"/>
      <w:marTop w:val="0"/>
      <w:marBottom w:val="0"/>
      <w:divBdr>
        <w:top w:val="none" w:sz="0" w:space="0" w:color="auto"/>
        <w:left w:val="none" w:sz="0" w:space="0" w:color="auto"/>
        <w:bottom w:val="none" w:sz="0" w:space="0" w:color="auto"/>
        <w:right w:val="none" w:sz="0" w:space="0" w:color="auto"/>
      </w:divBdr>
    </w:div>
    <w:div w:id="1117914811">
      <w:bodyDiv w:val="1"/>
      <w:marLeft w:val="0"/>
      <w:marRight w:val="0"/>
      <w:marTop w:val="0"/>
      <w:marBottom w:val="0"/>
      <w:divBdr>
        <w:top w:val="none" w:sz="0" w:space="0" w:color="auto"/>
        <w:left w:val="none" w:sz="0" w:space="0" w:color="auto"/>
        <w:bottom w:val="none" w:sz="0" w:space="0" w:color="auto"/>
        <w:right w:val="none" w:sz="0" w:space="0" w:color="auto"/>
      </w:divBdr>
    </w:div>
    <w:div w:id="1160853299">
      <w:bodyDiv w:val="1"/>
      <w:marLeft w:val="0"/>
      <w:marRight w:val="0"/>
      <w:marTop w:val="0"/>
      <w:marBottom w:val="0"/>
      <w:divBdr>
        <w:top w:val="none" w:sz="0" w:space="0" w:color="auto"/>
        <w:left w:val="none" w:sz="0" w:space="0" w:color="auto"/>
        <w:bottom w:val="none" w:sz="0" w:space="0" w:color="auto"/>
        <w:right w:val="none" w:sz="0" w:space="0" w:color="auto"/>
      </w:divBdr>
    </w:div>
    <w:div w:id="1189414915">
      <w:bodyDiv w:val="1"/>
      <w:marLeft w:val="0"/>
      <w:marRight w:val="0"/>
      <w:marTop w:val="0"/>
      <w:marBottom w:val="0"/>
      <w:divBdr>
        <w:top w:val="none" w:sz="0" w:space="0" w:color="auto"/>
        <w:left w:val="none" w:sz="0" w:space="0" w:color="auto"/>
        <w:bottom w:val="none" w:sz="0" w:space="0" w:color="auto"/>
        <w:right w:val="none" w:sz="0" w:space="0" w:color="auto"/>
      </w:divBdr>
    </w:div>
    <w:div w:id="1223098737">
      <w:bodyDiv w:val="1"/>
      <w:marLeft w:val="0"/>
      <w:marRight w:val="0"/>
      <w:marTop w:val="0"/>
      <w:marBottom w:val="0"/>
      <w:divBdr>
        <w:top w:val="none" w:sz="0" w:space="0" w:color="auto"/>
        <w:left w:val="none" w:sz="0" w:space="0" w:color="auto"/>
        <w:bottom w:val="none" w:sz="0" w:space="0" w:color="auto"/>
        <w:right w:val="none" w:sz="0" w:space="0" w:color="auto"/>
      </w:divBdr>
    </w:div>
    <w:div w:id="1251739556">
      <w:bodyDiv w:val="1"/>
      <w:marLeft w:val="0"/>
      <w:marRight w:val="0"/>
      <w:marTop w:val="0"/>
      <w:marBottom w:val="0"/>
      <w:divBdr>
        <w:top w:val="none" w:sz="0" w:space="0" w:color="auto"/>
        <w:left w:val="none" w:sz="0" w:space="0" w:color="auto"/>
        <w:bottom w:val="none" w:sz="0" w:space="0" w:color="auto"/>
        <w:right w:val="none" w:sz="0" w:space="0" w:color="auto"/>
      </w:divBdr>
    </w:div>
    <w:div w:id="1300964555">
      <w:bodyDiv w:val="1"/>
      <w:marLeft w:val="0"/>
      <w:marRight w:val="0"/>
      <w:marTop w:val="0"/>
      <w:marBottom w:val="0"/>
      <w:divBdr>
        <w:top w:val="none" w:sz="0" w:space="0" w:color="auto"/>
        <w:left w:val="none" w:sz="0" w:space="0" w:color="auto"/>
        <w:bottom w:val="none" w:sz="0" w:space="0" w:color="auto"/>
        <w:right w:val="none" w:sz="0" w:space="0" w:color="auto"/>
      </w:divBdr>
    </w:div>
    <w:div w:id="1313100839">
      <w:bodyDiv w:val="1"/>
      <w:marLeft w:val="0"/>
      <w:marRight w:val="0"/>
      <w:marTop w:val="0"/>
      <w:marBottom w:val="0"/>
      <w:divBdr>
        <w:top w:val="none" w:sz="0" w:space="0" w:color="auto"/>
        <w:left w:val="none" w:sz="0" w:space="0" w:color="auto"/>
        <w:bottom w:val="none" w:sz="0" w:space="0" w:color="auto"/>
        <w:right w:val="none" w:sz="0" w:space="0" w:color="auto"/>
      </w:divBdr>
    </w:div>
    <w:div w:id="1323465399">
      <w:bodyDiv w:val="1"/>
      <w:marLeft w:val="0"/>
      <w:marRight w:val="0"/>
      <w:marTop w:val="0"/>
      <w:marBottom w:val="0"/>
      <w:divBdr>
        <w:top w:val="none" w:sz="0" w:space="0" w:color="auto"/>
        <w:left w:val="none" w:sz="0" w:space="0" w:color="auto"/>
        <w:bottom w:val="none" w:sz="0" w:space="0" w:color="auto"/>
        <w:right w:val="none" w:sz="0" w:space="0" w:color="auto"/>
      </w:divBdr>
    </w:div>
    <w:div w:id="1340084433">
      <w:bodyDiv w:val="1"/>
      <w:marLeft w:val="0"/>
      <w:marRight w:val="0"/>
      <w:marTop w:val="0"/>
      <w:marBottom w:val="0"/>
      <w:divBdr>
        <w:top w:val="none" w:sz="0" w:space="0" w:color="auto"/>
        <w:left w:val="none" w:sz="0" w:space="0" w:color="auto"/>
        <w:bottom w:val="none" w:sz="0" w:space="0" w:color="auto"/>
        <w:right w:val="none" w:sz="0" w:space="0" w:color="auto"/>
      </w:divBdr>
    </w:div>
    <w:div w:id="1347170183">
      <w:bodyDiv w:val="1"/>
      <w:marLeft w:val="0"/>
      <w:marRight w:val="0"/>
      <w:marTop w:val="0"/>
      <w:marBottom w:val="0"/>
      <w:divBdr>
        <w:top w:val="none" w:sz="0" w:space="0" w:color="auto"/>
        <w:left w:val="none" w:sz="0" w:space="0" w:color="auto"/>
        <w:bottom w:val="none" w:sz="0" w:space="0" w:color="auto"/>
        <w:right w:val="none" w:sz="0" w:space="0" w:color="auto"/>
      </w:divBdr>
    </w:div>
    <w:div w:id="1435321295">
      <w:bodyDiv w:val="1"/>
      <w:marLeft w:val="0"/>
      <w:marRight w:val="0"/>
      <w:marTop w:val="0"/>
      <w:marBottom w:val="0"/>
      <w:divBdr>
        <w:top w:val="none" w:sz="0" w:space="0" w:color="auto"/>
        <w:left w:val="none" w:sz="0" w:space="0" w:color="auto"/>
        <w:bottom w:val="none" w:sz="0" w:space="0" w:color="auto"/>
        <w:right w:val="none" w:sz="0" w:space="0" w:color="auto"/>
      </w:divBdr>
    </w:div>
    <w:div w:id="1448701026">
      <w:bodyDiv w:val="1"/>
      <w:marLeft w:val="0"/>
      <w:marRight w:val="0"/>
      <w:marTop w:val="0"/>
      <w:marBottom w:val="0"/>
      <w:divBdr>
        <w:top w:val="none" w:sz="0" w:space="0" w:color="auto"/>
        <w:left w:val="none" w:sz="0" w:space="0" w:color="auto"/>
        <w:bottom w:val="none" w:sz="0" w:space="0" w:color="auto"/>
        <w:right w:val="none" w:sz="0" w:space="0" w:color="auto"/>
      </w:divBdr>
    </w:div>
    <w:div w:id="1452481330">
      <w:bodyDiv w:val="1"/>
      <w:marLeft w:val="0"/>
      <w:marRight w:val="0"/>
      <w:marTop w:val="0"/>
      <w:marBottom w:val="0"/>
      <w:divBdr>
        <w:top w:val="none" w:sz="0" w:space="0" w:color="auto"/>
        <w:left w:val="none" w:sz="0" w:space="0" w:color="auto"/>
        <w:bottom w:val="none" w:sz="0" w:space="0" w:color="auto"/>
        <w:right w:val="none" w:sz="0" w:space="0" w:color="auto"/>
      </w:divBdr>
    </w:div>
    <w:div w:id="1461416198">
      <w:bodyDiv w:val="1"/>
      <w:marLeft w:val="0"/>
      <w:marRight w:val="0"/>
      <w:marTop w:val="0"/>
      <w:marBottom w:val="0"/>
      <w:divBdr>
        <w:top w:val="none" w:sz="0" w:space="0" w:color="auto"/>
        <w:left w:val="none" w:sz="0" w:space="0" w:color="auto"/>
        <w:bottom w:val="none" w:sz="0" w:space="0" w:color="auto"/>
        <w:right w:val="none" w:sz="0" w:space="0" w:color="auto"/>
      </w:divBdr>
    </w:div>
    <w:div w:id="1463575298">
      <w:bodyDiv w:val="1"/>
      <w:marLeft w:val="0"/>
      <w:marRight w:val="0"/>
      <w:marTop w:val="0"/>
      <w:marBottom w:val="0"/>
      <w:divBdr>
        <w:top w:val="none" w:sz="0" w:space="0" w:color="auto"/>
        <w:left w:val="none" w:sz="0" w:space="0" w:color="auto"/>
        <w:bottom w:val="none" w:sz="0" w:space="0" w:color="auto"/>
        <w:right w:val="none" w:sz="0" w:space="0" w:color="auto"/>
      </w:divBdr>
    </w:div>
    <w:div w:id="1489861255">
      <w:bodyDiv w:val="1"/>
      <w:marLeft w:val="0"/>
      <w:marRight w:val="0"/>
      <w:marTop w:val="0"/>
      <w:marBottom w:val="0"/>
      <w:divBdr>
        <w:top w:val="none" w:sz="0" w:space="0" w:color="auto"/>
        <w:left w:val="none" w:sz="0" w:space="0" w:color="auto"/>
        <w:bottom w:val="none" w:sz="0" w:space="0" w:color="auto"/>
        <w:right w:val="none" w:sz="0" w:space="0" w:color="auto"/>
      </w:divBdr>
    </w:div>
    <w:div w:id="1493373261">
      <w:bodyDiv w:val="1"/>
      <w:marLeft w:val="0"/>
      <w:marRight w:val="0"/>
      <w:marTop w:val="0"/>
      <w:marBottom w:val="0"/>
      <w:divBdr>
        <w:top w:val="none" w:sz="0" w:space="0" w:color="auto"/>
        <w:left w:val="none" w:sz="0" w:space="0" w:color="auto"/>
        <w:bottom w:val="none" w:sz="0" w:space="0" w:color="auto"/>
        <w:right w:val="none" w:sz="0" w:space="0" w:color="auto"/>
      </w:divBdr>
    </w:div>
    <w:div w:id="1509100775">
      <w:bodyDiv w:val="1"/>
      <w:marLeft w:val="0"/>
      <w:marRight w:val="0"/>
      <w:marTop w:val="0"/>
      <w:marBottom w:val="0"/>
      <w:divBdr>
        <w:top w:val="none" w:sz="0" w:space="0" w:color="auto"/>
        <w:left w:val="none" w:sz="0" w:space="0" w:color="auto"/>
        <w:bottom w:val="none" w:sz="0" w:space="0" w:color="auto"/>
        <w:right w:val="none" w:sz="0" w:space="0" w:color="auto"/>
      </w:divBdr>
    </w:div>
    <w:div w:id="1530878800">
      <w:bodyDiv w:val="1"/>
      <w:marLeft w:val="0"/>
      <w:marRight w:val="0"/>
      <w:marTop w:val="0"/>
      <w:marBottom w:val="0"/>
      <w:divBdr>
        <w:top w:val="none" w:sz="0" w:space="0" w:color="auto"/>
        <w:left w:val="none" w:sz="0" w:space="0" w:color="auto"/>
        <w:bottom w:val="none" w:sz="0" w:space="0" w:color="auto"/>
        <w:right w:val="none" w:sz="0" w:space="0" w:color="auto"/>
      </w:divBdr>
    </w:div>
    <w:div w:id="1536040410">
      <w:bodyDiv w:val="1"/>
      <w:marLeft w:val="0"/>
      <w:marRight w:val="0"/>
      <w:marTop w:val="0"/>
      <w:marBottom w:val="0"/>
      <w:divBdr>
        <w:top w:val="none" w:sz="0" w:space="0" w:color="auto"/>
        <w:left w:val="none" w:sz="0" w:space="0" w:color="auto"/>
        <w:bottom w:val="none" w:sz="0" w:space="0" w:color="auto"/>
        <w:right w:val="none" w:sz="0" w:space="0" w:color="auto"/>
      </w:divBdr>
    </w:div>
    <w:div w:id="1547568983">
      <w:bodyDiv w:val="1"/>
      <w:marLeft w:val="0"/>
      <w:marRight w:val="0"/>
      <w:marTop w:val="0"/>
      <w:marBottom w:val="0"/>
      <w:divBdr>
        <w:top w:val="none" w:sz="0" w:space="0" w:color="auto"/>
        <w:left w:val="none" w:sz="0" w:space="0" w:color="auto"/>
        <w:bottom w:val="none" w:sz="0" w:space="0" w:color="auto"/>
        <w:right w:val="none" w:sz="0" w:space="0" w:color="auto"/>
      </w:divBdr>
    </w:div>
    <w:div w:id="1553465347">
      <w:bodyDiv w:val="1"/>
      <w:marLeft w:val="0"/>
      <w:marRight w:val="0"/>
      <w:marTop w:val="0"/>
      <w:marBottom w:val="0"/>
      <w:divBdr>
        <w:top w:val="none" w:sz="0" w:space="0" w:color="auto"/>
        <w:left w:val="none" w:sz="0" w:space="0" w:color="auto"/>
        <w:bottom w:val="none" w:sz="0" w:space="0" w:color="auto"/>
        <w:right w:val="none" w:sz="0" w:space="0" w:color="auto"/>
      </w:divBdr>
    </w:div>
    <w:div w:id="1587301769">
      <w:bodyDiv w:val="1"/>
      <w:marLeft w:val="0"/>
      <w:marRight w:val="0"/>
      <w:marTop w:val="0"/>
      <w:marBottom w:val="0"/>
      <w:divBdr>
        <w:top w:val="none" w:sz="0" w:space="0" w:color="auto"/>
        <w:left w:val="none" w:sz="0" w:space="0" w:color="auto"/>
        <w:bottom w:val="none" w:sz="0" w:space="0" w:color="auto"/>
        <w:right w:val="none" w:sz="0" w:space="0" w:color="auto"/>
      </w:divBdr>
    </w:div>
    <w:div w:id="1620840628">
      <w:bodyDiv w:val="1"/>
      <w:marLeft w:val="0"/>
      <w:marRight w:val="0"/>
      <w:marTop w:val="0"/>
      <w:marBottom w:val="0"/>
      <w:divBdr>
        <w:top w:val="none" w:sz="0" w:space="0" w:color="auto"/>
        <w:left w:val="none" w:sz="0" w:space="0" w:color="auto"/>
        <w:bottom w:val="none" w:sz="0" w:space="0" w:color="auto"/>
        <w:right w:val="none" w:sz="0" w:space="0" w:color="auto"/>
      </w:divBdr>
    </w:div>
    <w:div w:id="1637637015">
      <w:bodyDiv w:val="1"/>
      <w:marLeft w:val="0"/>
      <w:marRight w:val="0"/>
      <w:marTop w:val="0"/>
      <w:marBottom w:val="0"/>
      <w:divBdr>
        <w:top w:val="none" w:sz="0" w:space="0" w:color="auto"/>
        <w:left w:val="none" w:sz="0" w:space="0" w:color="auto"/>
        <w:bottom w:val="none" w:sz="0" w:space="0" w:color="auto"/>
        <w:right w:val="none" w:sz="0" w:space="0" w:color="auto"/>
      </w:divBdr>
    </w:div>
    <w:div w:id="1673680257">
      <w:bodyDiv w:val="1"/>
      <w:marLeft w:val="0"/>
      <w:marRight w:val="0"/>
      <w:marTop w:val="0"/>
      <w:marBottom w:val="0"/>
      <w:divBdr>
        <w:top w:val="none" w:sz="0" w:space="0" w:color="auto"/>
        <w:left w:val="none" w:sz="0" w:space="0" w:color="auto"/>
        <w:bottom w:val="none" w:sz="0" w:space="0" w:color="auto"/>
        <w:right w:val="none" w:sz="0" w:space="0" w:color="auto"/>
      </w:divBdr>
    </w:div>
    <w:div w:id="1679773202">
      <w:bodyDiv w:val="1"/>
      <w:marLeft w:val="0"/>
      <w:marRight w:val="0"/>
      <w:marTop w:val="0"/>
      <w:marBottom w:val="0"/>
      <w:divBdr>
        <w:top w:val="none" w:sz="0" w:space="0" w:color="auto"/>
        <w:left w:val="none" w:sz="0" w:space="0" w:color="auto"/>
        <w:bottom w:val="none" w:sz="0" w:space="0" w:color="auto"/>
        <w:right w:val="none" w:sz="0" w:space="0" w:color="auto"/>
      </w:divBdr>
    </w:div>
    <w:div w:id="1684477842">
      <w:bodyDiv w:val="1"/>
      <w:marLeft w:val="0"/>
      <w:marRight w:val="0"/>
      <w:marTop w:val="0"/>
      <w:marBottom w:val="0"/>
      <w:divBdr>
        <w:top w:val="none" w:sz="0" w:space="0" w:color="auto"/>
        <w:left w:val="none" w:sz="0" w:space="0" w:color="auto"/>
        <w:bottom w:val="none" w:sz="0" w:space="0" w:color="auto"/>
        <w:right w:val="none" w:sz="0" w:space="0" w:color="auto"/>
      </w:divBdr>
    </w:div>
    <w:div w:id="1699117247">
      <w:bodyDiv w:val="1"/>
      <w:marLeft w:val="0"/>
      <w:marRight w:val="0"/>
      <w:marTop w:val="0"/>
      <w:marBottom w:val="0"/>
      <w:divBdr>
        <w:top w:val="none" w:sz="0" w:space="0" w:color="auto"/>
        <w:left w:val="none" w:sz="0" w:space="0" w:color="auto"/>
        <w:bottom w:val="none" w:sz="0" w:space="0" w:color="auto"/>
        <w:right w:val="none" w:sz="0" w:space="0" w:color="auto"/>
      </w:divBdr>
    </w:div>
    <w:div w:id="1711538704">
      <w:bodyDiv w:val="1"/>
      <w:marLeft w:val="0"/>
      <w:marRight w:val="0"/>
      <w:marTop w:val="0"/>
      <w:marBottom w:val="0"/>
      <w:divBdr>
        <w:top w:val="none" w:sz="0" w:space="0" w:color="auto"/>
        <w:left w:val="none" w:sz="0" w:space="0" w:color="auto"/>
        <w:bottom w:val="none" w:sz="0" w:space="0" w:color="auto"/>
        <w:right w:val="none" w:sz="0" w:space="0" w:color="auto"/>
      </w:divBdr>
    </w:div>
    <w:div w:id="1721905848">
      <w:bodyDiv w:val="1"/>
      <w:marLeft w:val="0"/>
      <w:marRight w:val="0"/>
      <w:marTop w:val="0"/>
      <w:marBottom w:val="0"/>
      <w:divBdr>
        <w:top w:val="none" w:sz="0" w:space="0" w:color="auto"/>
        <w:left w:val="none" w:sz="0" w:space="0" w:color="auto"/>
        <w:bottom w:val="none" w:sz="0" w:space="0" w:color="auto"/>
        <w:right w:val="none" w:sz="0" w:space="0" w:color="auto"/>
      </w:divBdr>
    </w:div>
    <w:div w:id="1724061587">
      <w:bodyDiv w:val="1"/>
      <w:marLeft w:val="0"/>
      <w:marRight w:val="0"/>
      <w:marTop w:val="0"/>
      <w:marBottom w:val="0"/>
      <w:divBdr>
        <w:top w:val="none" w:sz="0" w:space="0" w:color="auto"/>
        <w:left w:val="none" w:sz="0" w:space="0" w:color="auto"/>
        <w:bottom w:val="none" w:sz="0" w:space="0" w:color="auto"/>
        <w:right w:val="none" w:sz="0" w:space="0" w:color="auto"/>
      </w:divBdr>
    </w:div>
    <w:div w:id="1750225462">
      <w:bodyDiv w:val="1"/>
      <w:marLeft w:val="0"/>
      <w:marRight w:val="0"/>
      <w:marTop w:val="0"/>
      <w:marBottom w:val="0"/>
      <w:divBdr>
        <w:top w:val="none" w:sz="0" w:space="0" w:color="auto"/>
        <w:left w:val="none" w:sz="0" w:space="0" w:color="auto"/>
        <w:bottom w:val="none" w:sz="0" w:space="0" w:color="auto"/>
        <w:right w:val="none" w:sz="0" w:space="0" w:color="auto"/>
      </w:divBdr>
    </w:div>
    <w:div w:id="1772889737">
      <w:bodyDiv w:val="1"/>
      <w:marLeft w:val="0"/>
      <w:marRight w:val="0"/>
      <w:marTop w:val="0"/>
      <w:marBottom w:val="0"/>
      <w:divBdr>
        <w:top w:val="none" w:sz="0" w:space="0" w:color="auto"/>
        <w:left w:val="none" w:sz="0" w:space="0" w:color="auto"/>
        <w:bottom w:val="none" w:sz="0" w:space="0" w:color="auto"/>
        <w:right w:val="none" w:sz="0" w:space="0" w:color="auto"/>
      </w:divBdr>
    </w:div>
    <w:div w:id="1773627084">
      <w:bodyDiv w:val="1"/>
      <w:marLeft w:val="0"/>
      <w:marRight w:val="0"/>
      <w:marTop w:val="0"/>
      <w:marBottom w:val="0"/>
      <w:divBdr>
        <w:top w:val="none" w:sz="0" w:space="0" w:color="auto"/>
        <w:left w:val="none" w:sz="0" w:space="0" w:color="auto"/>
        <w:bottom w:val="none" w:sz="0" w:space="0" w:color="auto"/>
        <w:right w:val="none" w:sz="0" w:space="0" w:color="auto"/>
      </w:divBdr>
    </w:div>
    <w:div w:id="1801223526">
      <w:bodyDiv w:val="1"/>
      <w:marLeft w:val="0"/>
      <w:marRight w:val="0"/>
      <w:marTop w:val="0"/>
      <w:marBottom w:val="0"/>
      <w:divBdr>
        <w:top w:val="none" w:sz="0" w:space="0" w:color="auto"/>
        <w:left w:val="none" w:sz="0" w:space="0" w:color="auto"/>
        <w:bottom w:val="none" w:sz="0" w:space="0" w:color="auto"/>
        <w:right w:val="none" w:sz="0" w:space="0" w:color="auto"/>
      </w:divBdr>
    </w:div>
    <w:div w:id="1808625753">
      <w:bodyDiv w:val="1"/>
      <w:marLeft w:val="0"/>
      <w:marRight w:val="0"/>
      <w:marTop w:val="0"/>
      <w:marBottom w:val="0"/>
      <w:divBdr>
        <w:top w:val="none" w:sz="0" w:space="0" w:color="auto"/>
        <w:left w:val="none" w:sz="0" w:space="0" w:color="auto"/>
        <w:bottom w:val="none" w:sz="0" w:space="0" w:color="auto"/>
        <w:right w:val="none" w:sz="0" w:space="0" w:color="auto"/>
      </w:divBdr>
    </w:div>
    <w:div w:id="1810633259">
      <w:bodyDiv w:val="1"/>
      <w:marLeft w:val="0"/>
      <w:marRight w:val="0"/>
      <w:marTop w:val="0"/>
      <w:marBottom w:val="0"/>
      <w:divBdr>
        <w:top w:val="none" w:sz="0" w:space="0" w:color="auto"/>
        <w:left w:val="none" w:sz="0" w:space="0" w:color="auto"/>
        <w:bottom w:val="none" w:sz="0" w:space="0" w:color="auto"/>
        <w:right w:val="none" w:sz="0" w:space="0" w:color="auto"/>
      </w:divBdr>
    </w:div>
    <w:div w:id="1811048889">
      <w:bodyDiv w:val="1"/>
      <w:marLeft w:val="0"/>
      <w:marRight w:val="0"/>
      <w:marTop w:val="0"/>
      <w:marBottom w:val="0"/>
      <w:divBdr>
        <w:top w:val="none" w:sz="0" w:space="0" w:color="auto"/>
        <w:left w:val="none" w:sz="0" w:space="0" w:color="auto"/>
        <w:bottom w:val="none" w:sz="0" w:space="0" w:color="auto"/>
        <w:right w:val="none" w:sz="0" w:space="0" w:color="auto"/>
      </w:divBdr>
    </w:div>
    <w:div w:id="1838809694">
      <w:bodyDiv w:val="1"/>
      <w:marLeft w:val="0"/>
      <w:marRight w:val="0"/>
      <w:marTop w:val="0"/>
      <w:marBottom w:val="0"/>
      <w:divBdr>
        <w:top w:val="none" w:sz="0" w:space="0" w:color="auto"/>
        <w:left w:val="none" w:sz="0" w:space="0" w:color="auto"/>
        <w:bottom w:val="none" w:sz="0" w:space="0" w:color="auto"/>
        <w:right w:val="none" w:sz="0" w:space="0" w:color="auto"/>
      </w:divBdr>
    </w:div>
    <w:div w:id="1847207723">
      <w:bodyDiv w:val="1"/>
      <w:marLeft w:val="0"/>
      <w:marRight w:val="0"/>
      <w:marTop w:val="0"/>
      <w:marBottom w:val="0"/>
      <w:divBdr>
        <w:top w:val="none" w:sz="0" w:space="0" w:color="auto"/>
        <w:left w:val="none" w:sz="0" w:space="0" w:color="auto"/>
        <w:bottom w:val="none" w:sz="0" w:space="0" w:color="auto"/>
        <w:right w:val="none" w:sz="0" w:space="0" w:color="auto"/>
      </w:divBdr>
    </w:div>
    <w:div w:id="1883206688">
      <w:bodyDiv w:val="1"/>
      <w:marLeft w:val="0"/>
      <w:marRight w:val="0"/>
      <w:marTop w:val="0"/>
      <w:marBottom w:val="0"/>
      <w:divBdr>
        <w:top w:val="none" w:sz="0" w:space="0" w:color="auto"/>
        <w:left w:val="none" w:sz="0" w:space="0" w:color="auto"/>
        <w:bottom w:val="none" w:sz="0" w:space="0" w:color="auto"/>
        <w:right w:val="none" w:sz="0" w:space="0" w:color="auto"/>
      </w:divBdr>
    </w:div>
    <w:div w:id="1886481983">
      <w:bodyDiv w:val="1"/>
      <w:marLeft w:val="0"/>
      <w:marRight w:val="0"/>
      <w:marTop w:val="0"/>
      <w:marBottom w:val="0"/>
      <w:divBdr>
        <w:top w:val="none" w:sz="0" w:space="0" w:color="auto"/>
        <w:left w:val="none" w:sz="0" w:space="0" w:color="auto"/>
        <w:bottom w:val="none" w:sz="0" w:space="0" w:color="auto"/>
        <w:right w:val="none" w:sz="0" w:space="0" w:color="auto"/>
      </w:divBdr>
    </w:div>
    <w:div w:id="1893271639">
      <w:bodyDiv w:val="1"/>
      <w:marLeft w:val="0"/>
      <w:marRight w:val="0"/>
      <w:marTop w:val="0"/>
      <w:marBottom w:val="0"/>
      <w:divBdr>
        <w:top w:val="none" w:sz="0" w:space="0" w:color="auto"/>
        <w:left w:val="none" w:sz="0" w:space="0" w:color="auto"/>
        <w:bottom w:val="none" w:sz="0" w:space="0" w:color="auto"/>
        <w:right w:val="none" w:sz="0" w:space="0" w:color="auto"/>
      </w:divBdr>
    </w:div>
    <w:div w:id="1903634221">
      <w:bodyDiv w:val="1"/>
      <w:marLeft w:val="0"/>
      <w:marRight w:val="0"/>
      <w:marTop w:val="0"/>
      <w:marBottom w:val="0"/>
      <w:divBdr>
        <w:top w:val="none" w:sz="0" w:space="0" w:color="auto"/>
        <w:left w:val="none" w:sz="0" w:space="0" w:color="auto"/>
        <w:bottom w:val="none" w:sz="0" w:space="0" w:color="auto"/>
        <w:right w:val="none" w:sz="0" w:space="0" w:color="auto"/>
      </w:divBdr>
    </w:div>
    <w:div w:id="1922179536">
      <w:bodyDiv w:val="1"/>
      <w:marLeft w:val="0"/>
      <w:marRight w:val="0"/>
      <w:marTop w:val="0"/>
      <w:marBottom w:val="0"/>
      <w:divBdr>
        <w:top w:val="none" w:sz="0" w:space="0" w:color="auto"/>
        <w:left w:val="none" w:sz="0" w:space="0" w:color="auto"/>
        <w:bottom w:val="none" w:sz="0" w:space="0" w:color="auto"/>
        <w:right w:val="none" w:sz="0" w:space="0" w:color="auto"/>
      </w:divBdr>
    </w:div>
    <w:div w:id="1932859469">
      <w:bodyDiv w:val="1"/>
      <w:marLeft w:val="0"/>
      <w:marRight w:val="0"/>
      <w:marTop w:val="0"/>
      <w:marBottom w:val="0"/>
      <w:divBdr>
        <w:top w:val="none" w:sz="0" w:space="0" w:color="auto"/>
        <w:left w:val="none" w:sz="0" w:space="0" w:color="auto"/>
        <w:bottom w:val="none" w:sz="0" w:space="0" w:color="auto"/>
        <w:right w:val="none" w:sz="0" w:space="0" w:color="auto"/>
      </w:divBdr>
    </w:div>
    <w:div w:id="1942831402">
      <w:bodyDiv w:val="1"/>
      <w:marLeft w:val="0"/>
      <w:marRight w:val="0"/>
      <w:marTop w:val="0"/>
      <w:marBottom w:val="0"/>
      <w:divBdr>
        <w:top w:val="none" w:sz="0" w:space="0" w:color="auto"/>
        <w:left w:val="none" w:sz="0" w:space="0" w:color="auto"/>
        <w:bottom w:val="none" w:sz="0" w:space="0" w:color="auto"/>
        <w:right w:val="none" w:sz="0" w:space="0" w:color="auto"/>
      </w:divBdr>
    </w:div>
    <w:div w:id="1953659074">
      <w:bodyDiv w:val="1"/>
      <w:marLeft w:val="0"/>
      <w:marRight w:val="0"/>
      <w:marTop w:val="0"/>
      <w:marBottom w:val="0"/>
      <w:divBdr>
        <w:top w:val="none" w:sz="0" w:space="0" w:color="auto"/>
        <w:left w:val="none" w:sz="0" w:space="0" w:color="auto"/>
        <w:bottom w:val="none" w:sz="0" w:space="0" w:color="auto"/>
        <w:right w:val="none" w:sz="0" w:space="0" w:color="auto"/>
      </w:divBdr>
    </w:div>
    <w:div w:id="1958372000">
      <w:bodyDiv w:val="1"/>
      <w:marLeft w:val="0"/>
      <w:marRight w:val="0"/>
      <w:marTop w:val="0"/>
      <w:marBottom w:val="0"/>
      <w:divBdr>
        <w:top w:val="none" w:sz="0" w:space="0" w:color="auto"/>
        <w:left w:val="none" w:sz="0" w:space="0" w:color="auto"/>
        <w:bottom w:val="none" w:sz="0" w:space="0" w:color="auto"/>
        <w:right w:val="none" w:sz="0" w:space="0" w:color="auto"/>
      </w:divBdr>
    </w:div>
    <w:div w:id="1985545873">
      <w:bodyDiv w:val="1"/>
      <w:marLeft w:val="0"/>
      <w:marRight w:val="0"/>
      <w:marTop w:val="0"/>
      <w:marBottom w:val="0"/>
      <w:divBdr>
        <w:top w:val="none" w:sz="0" w:space="0" w:color="auto"/>
        <w:left w:val="none" w:sz="0" w:space="0" w:color="auto"/>
        <w:bottom w:val="none" w:sz="0" w:space="0" w:color="auto"/>
        <w:right w:val="none" w:sz="0" w:space="0" w:color="auto"/>
      </w:divBdr>
    </w:div>
    <w:div w:id="1989940146">
      <w:bodyDiv w:val="1"/>
      <w:marLeft w:val="0"/>
      <w:marRight w:val="0"/>
      <w:marTop w:val="0"/>
      <w:marBottom w:val="0"/>
      <w:divBdr>
        <w:top w:val="none" w:sz="0" w:space="0" w:color="auto"/>
        <w:left w:val="none" w:sz="0" w:space="0" w:color="auto"/>
        <w:bottom w:val="none" w:sz="0" w:space="0" w:color="auto"/>
        <w:right w:val="none" w:sz="0" w:space="0" w:color="auto"/>
      </w:divBdr>
    </w:div>
    <w:div w:id="2042045744">
      <w:bodyDiv w:val="1"/>
      <w:marLeft w:val="0"/>
      <w:marRight w:val="0"/>
      <w:marTop w:val="0"/>
      <w:marBottom w:val="0"/>
      <w:divBdr>
        <w:top w:val="none" w:sz="0" w:space="0" w:color="auto"/>
        <w:left w:val="none" w:sz="0" w:space="0" w:color="auto"/>
        <w:bottom w:val="none" w:sz="0" w:space="0" w:color="auto"/>
        <w:right w:val="none" w:sz="0" w:space="0" w:color="auto"/>
      </w:divBdr>
    </w:div>
    <w:div w:id="2077314822">
      <w:bodyDiv w:val="1"/>
      <w:marLeft w:val="0"/>
      <w:marRight w:val="0"/>
      <w:marTop w:val="0"/>
      <w:marBottom w:val="0"/>
      <w:divBdr>
        <w:top w:val="none" w:sz="0" w:space="0" w:color="auto"/>
        <w:left w:val="none" w:sz="0" w:space="0" w:color="auto"/>
        <w:bottom w:val="none" w:sz="0" w:space="0" w:color="auto"/>
        <w:right w:val="none" w:sz="0" w:space="0" w:color="auto"/>
      </w:divBdr>
    </w:div>
    <w:div w:id="2127851287">
      <w:bodyDiv w:val="1"/>
      <w:marLeft w:val="0"/>
      <w:marRight w:val="0"/>
      <w:marTop w:val="0"/>
      <w:marBottom w:val="0"/>
      <w:divBdr>
        <w:top w:val="none" w:sz="0" w:space="0" w:color="auto"/>
        <w:left w:val="none" w:sz="0" w:space="0" w:color="auto"/>
        <w:bottom w:val="none" w:sz="0" w:space="0" w:color="auto"/>
        <w:right w:val="none" w:sz="0" w:space="0" w:color="auto"/>
      </w:divBdr>
    </w:div>
    <w:div w:id="214067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852A1-4D0E-43A4-BA3E-041B52F8D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MINH TUYEN</dc:creator>
  <cp:keywords/>
  <cp:lastModifiedBy>Administrator</cp:lastModifiedBy>
  <cp:revision>2</cp:revision>
  <cp:lastPrinted>2020-12-10T01:48:00Z</cp:lastPrinted>
  <dcterms:created xsi:type="dcterms:W3CDTF">2025-12-20T10:46:00Z</dcterms:created>
  <dcterms:modified xsi:type="dcterms:W3CDTF">2025-12-20T10:46:00Z</dcterms:modified>
</cp:coreProperties>
</file>