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3509"/>
        <w:gridCol w:w="6062"/>
      </w:tblGrid>
      <w:tr w:rsidR="00A85D95" w14:paraId="67F31A60" w14:textId="77777777">
        <w:tc>
          <w:tcPr>
            <w:tcW w:w="1833" w:type="pct"/>
            <w:hideMark/>
          </w:tcPr>
          <w:p w14:paraId="17B20329" w14:textId="77777777" w:rsidR="00A85D95" w:rsidRDefault="00635E1F" w:rsidP="003049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ỦY BAN NHÂN DÂN</w:t>
            </w:r>
          </w:p>
          <w:p w14:paraId="23300D0B" w14:textId="5F7DC761" w:rsidR="00A85D95" w:rsidRDefault="002D7C48" w:rsidP="003049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XÃ</w:t>
            </w:r>
            <w:r w:rsidR="00635E1F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PHÚ TRẠCH</w:t>
            </w:r>
          </w:p>
          <w:p w14:paraId="05712DF9" w14:textId="78D9D16C" w:rsidR="00A85D95" w:rsidRDefault="00304982" w:rsidP="0030498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744231B" wp14:editId="0346C1DB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11502</wp:posOffset>
                      </wp:positionV>
                      <wp:extent cx="833377" cy="0"/>
                      <wp:effectExtent l="0" t="0" r="2413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337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05pt,.9pt" to="114.6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3167" w:type="pct"/>
            <w:hideMark/>
          </w:tcPr>
          <w:p w14:paraId="61FD6E2A" w14:textId="77777777" w:rsidR="00A85D95" w:rsidRDefault="00635E1F" w:rsidP="00304982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14:ligatures w14:val="none"/>
              </w:rPr>
              <w:t>CỘNG HOÀ XÃ HỘI CHỦ NGHĨA VIỆT NAM</w:t>
            </w:r>
          </w:p>
          <w:p w14:paraId="527830C0" w14:textId="1C7F83B5" w:rsidR="00A85D95" w:rsidRDefault="00304982" w:rsidP="00304982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2EC856D" wp14:editId="3A933629">
                      <wp:simplePos x="0" y="0"/>
                      <wp:positionH relativeFrom="column">
                        <wp:posOffset>830508</wp:posOffset>
                      </wp:positionH>
                      <wp:positionV relativeFrom="paragraph">
                        <wp:posOffset>204470</wp:posOffset>
                      </wp:positionV>
                      <wp:extent cx="2089231" cy="0"/>
                      <wp:effectExtent l="0" t="0" r="2540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923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4pt,16.1pt" to="229.9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35E1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Độc lập - Tự do - Hạnh phúc</w:t>
            </w:r>
          </w:p>
        </w:tc>
      </w:tr>
      <w:tr w:rsidR="00A85D95" w14:paraId="0A7C9ED4" w14:textId="77777777">
        <w:tc>
          <w:tcPr>
            <w:tcW w:w="1833" w:type="pct"/>
            <w:hideMark/>
          </w:tcPr>
          <w:p w14:paraId="7447D2E7" w14:textId="586752DB" w:rsidR="00A85D95" w:rsidRPr="00304982" w:rsidRDefault="00635E1F" w:rsidP="005639E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30498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Số:    </w:t>
            </w:r>
            <w:r w:rsidR="0091789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r w:rsidR="005639E6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 /TTr-</w:t>
            </w:r>
            <w:r w:rsidRPr="00304982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UBND</w:t>
            </w:r>
          </w:p>
        </w:tc>
        <w:tc>
          <w:tcPr>
            <w:tcW w:w="3167" w:type="pct"/>
            <w:hideMark/>
          </w:tcPr>
          <w:p w14:paraId="0272D5B1" w14:textId="43BA976D" w:rsidR="00A85D95" w:rsidRDefault="002D7C48" w:rsidP="00304982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03D4E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8"/>
                <w:szCs w:val="28"/>
                <w14:ligatures w14:val="none"/>
              </w:rPr>
              <w:t>Phú Trạch</w:t>
            </w:r>
            <w:r w:rsidR="00635E1F" w:rsidRPr="00A03D4E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, ngày  </w:t>
            </w:r>
            <w:r w:rsidR="00905A52" w:rsidRPr="00A03D4E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</w:t>
            </w:r>
            <w:r w:rsidR="00635E1F" w:rsidRPr="00A03D4E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   tháng  </w:t>
            </w:r>
            <w:r w:rsidR="00FA443D" w:rsidRPr="00A03D4E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</w:t>
            </w:r>
            <w:r w:rsidR="00635E1F" w:rsidRPr="00A03D4E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 năm 2025</w:t>
            </w:r>
          </w:p>
        </w:tc>
      </w:tr>
    </w:tbl>
    <w:p w14:paraId="17012B03" w14:textId="77777777" w:rsidR="00304982" w:rsidRPr="00A03D4E" w:rsidRDefault="00304982" w:rsidP="00304982">
      <w:pPr>
        <w:jc w:val="center"/>
        <w:rPr>
          <w:rFonts w:ascii="Times New Roman" w:hAnsi="Times New Roman" w:cs="Times New Roman"/>
          <w:b/>
          <w:bCs/>
          <w:sz w:val="8"/>
          <w:szCs w:val="28"/>
        </w:rPr>
      </w:pPr>
    </w:p>
    <w:p w14:paraId="502DC1ED" w14:textId="77777777" w:rsidR="00F30AAA" w:rsidRPr="00A03D4E" w:rsidRDefault="00F30AAA" w:rsidP="00304982">
      <w:pPr>
        <w:jc w:val="center"/>
        <w:rPr>
          <w:rFonts w:ascii="Times New Roman" w:hAnsi="Times New Roman" w:cs="Times New Roman"/>
          <w:b/>
          <w:bCs/>
          <w:szCs w:val="28"/>
        </w:rPr>
      </w:pPr>
    </w:p>
    <w:p w14:paraId="7D57EC8C" w14:textId="77777777" w:rsidR="000D7879" w:rsidRDefault="00635E1F" w:rsidP="000D7879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F35">
        <w:rPr>
          <w:rFonts w:ascii="Times New Roman" w:hAnsi="Times New Roman" w:cs="Times New Roman"/>
          <w:b/>
          <w:bCs/>
          <w:sz w:val="28"/>
          <w:szCs w:val="28"/>
        </w:rPr>
        <w:t>TỜ TRÌNH</w:t>
      </w:r>
    </w:p>
    <w:p w14:paraId="729FD213" w14:textId="77777777" w:rsidR="00FD1AE5" w:rsidRDefault="00C12F35" w:rsidP="000D7879">
      <w:pPr>
        <w:ind w:firstLine="567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</w:pPr>
      <w:r w:rsidRPr="00C12F35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 xml:space="preserve">Về biên chế cán bộ, công chức </w:t>
      </w:r>
      <w:r w:rsidR="00FF43EF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>và</w:t>
      </w:r>
      <w:r w:rsidRPr="00C12F35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 xml:space="preserve"> </w:t>
      </w:r>
      <w:r w:rsidR="00FF43EF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>chỉ tiêu biên chế sự nghiệp</w:t>
      </w:r>
      <w:r w:rsidRPr="00C12F35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 xml:space="preserve"> trong </w:t>
      </w:r>
    </w:p>
    <w:p w14:paraId="7D51FD97" w14:textId="784B0DD2" w:rsidR="00C12F35" w:rsidRPr="00C12F35" w:rsidRDefault="00C12F35" w:rsidP="000D7879">
      <w:pPr>
        <w:ind w:firstLine="567"/>
        <w:jc w:val="center"/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</w:pPr>
      <w:proofErr w:type="gramStart"/>
      <w:r w:rsidRPr="00C12F35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>các</w:t>
      </w:r>
      <w:proofErr w:type="gramEnd"/>
      <w:r w:rsidR="000D7879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 xml:space="preserve"> cơ </w:t>
      </w:r>
      <w:r w:rsidR="00FF43EF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>quan, tổ chức,</w:t>
      </w:r>
      <w:r w:rsidRPr="00C12F35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 xml:space="preserve"> </w:t>
      </w:r>
      <w:r w:rsidR="000D7879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 xml:space="preserve">đơn vị sự nghiệp công lập </w:t>
      </w:r>
      <w:r w:rsidR="00C0682B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>năm 2026</w:t>
      </w:r>
    </w:p>
    <w:p w14:paraId="7F17C0B8" w14:textId="22DBC259" w:rsidR="00A85D95" w:rsidRDefault="00635E1F" w:rsidP="00304982">
      <w:pPr>
        <w:spacing w:before="360" w:after="36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3E99CB" wp14:editId="6A9BF8FA">
                <wp:simplePos x="0" y="0"/>
                <wp:positionH relativeFrom="column">
                  <wp:posOffset>2336165</wp:posOffset>
                </wp:positionH>
                <wp:positionV relativeFrom="paragraph">
                  <wp:posOffset>15803</wp:posOffset>
                </wp:positionV>
                <wp:extent cx="1581150" cy="0"/>
                <wp:effectExtent l="0" t="0" r="19050" b="19050"/>
                <wp:wrapNone/>
                <wp:docPr id="10166989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95pt,1.25pt" to="308.4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Kính gửi: Hội đồng nhân dân </w:t>
      </w:r>
      <w:r w:rsidR="002D7C48">
        <w:rPr>
          <w:rFonts w:ascii="Times New Roman" w:hAnsi="Times New Roman" w:cs="Times New Roman"/>
          <w:sz w:val="28"/>
          <w:szCs w:val="28"/>
        </w:rPr>
        <w:t>xã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7C48">
        <w:rPr>
          <w:rFonts w:ascii="Times New Roman" w:hAnsi="Times New Roman" w:cs="Times New Roman"/>
          <w:sz w:val="28"/>
          <w:szCs w:val="28"/>
        </w:rPr>
        <w:t>Phú Trạch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1DCFD7" w14:textId="77777777" w:rsidR="00444354" w:rsidRDefault="00635E1F" w:rsidP="002C4706">
      <w:pPr>
        <w:spacing w:before="60" w:after="60"/>
        <w:ind w:firstLine="567"/>
        <w:rPr>
          <w:rFonts w:ascii="Times New Roman" w:hAnsi="Times New Roman"/>
          <w:bCs/>
          <w:sz w:val="28"/>
          <w:szCs w:val="28"/>
          <w:lang w:val="nl-NL"/>
        </w:rPr>
      </w:pPr>
      <w:r>
        <w:rPr>
          <w:rFonts w:ascii="Times New Roman" w:hAnsi="Times New Roman"/>
          <w:bCs/>
          <w:sz w:val="28"/>
          <w:szCs w:val="28"/>
          <w:lang w:val="nl-NL"/>
        </w:rPr>
        <w:t>Căn cứ Luật Tổ chức chính quyền địa phương ngày 16/6/2025;</w:t>
      </w:r>
    </w:p>
    <w:p w14:paraId="4D494555" w14:textId="50F16B86" w:rsidR="00A85D95" w:rsidRPr="002A5DD6" w:rsidRDefault="007B6017" w:rsidP="002C4706">
      <w:pPr>
        <w:spacing w:before="60" w:after="60"/>
        <w:ind w:firstLine="567"/>
        <w:rPr>
          <w:rFonts w:ascii="Times New Roman" w:hAnsi="Times New Roman"/>
          <w:bCs/>
          <w:spacing w:val="-2"/>
          <w:sz w:val="28"/>
          <w:szCs w:val="28"/>
          <w:lang w:val="nl-NL"/>
        </w:rPr>
      </w:pPr>
      <w:r w:rsidRPr="002A5DD6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  <w:lang w:val="nl-NL"/>
        </w:rPr>
        <w:t>Căn cứ Luật Cán bộ, công chức ngày 24/6/2025; Luật Viên chức ngày 15/11/2010 đã được sửa đổi, bổ sung một số điều theo Luật số 52/2019/QH</w:t>
      </w:r>
      <w:r w:rsidR="005F05E5" w:rsidRPr="002A5DD6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  <w:lang w:val="nl-NL"/>
        </w:rPr>
        <w:t>14</w:t>
      </w:r>
      <w:r w:rsidR="00CA5CE8" w:rsidRPr="002A5DD6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  <w:lang w:val="nl-NL"/>
        </w:rPr>
        <w:t xml:space="preserve"> </w:t>
      </w:r>
      <w:r w:rsidR="00444354" w:rsidRPr="002A5DD6">
        <w:rPr>
          <w:rFonts w:ascii="Times New Roman" w:hAnsi="Times New Roman" w:cs="Times New Roman"/>
          <w:bCs/>
          <w:color w:val="000000" w:themeColor="text1"/>
          <w:spacing w:val="-2"/>
          <w:sz w:val="28"/>
          <w:szCs w:val="28"/>
          <w:lang w:val="nl-NL"/>
        </w:rPr>
        <w:t xml:space="preserve">ngày 25/11/2019 </w:t>
      </w:r>
      <w:r w:rsidR="00CA5CE8" w:rsidRPr="002A5DD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Luật sửa đổi, bổ sung một số điều của Luật cán bộ, công chức và Luật viên chức</w:t>
      </w:r>
      <w:r w:rsidR="00444354" w:rsidRPr="002A5DD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;</w:t>
      </w:r>
      <w:r w:rsidRPr="002A5DD6">
        <w:rPr>
          <w:rFonts w:ascii="Times New Roman" w:hAnsi="Times New Roman"/>
          <w:bCs/>
          <w:spacing w:val="-2"/>
          <w:sz w:val="28"/>
          <w:szCs w:val="28"/>
          <w:lang w:val="nl-NL"/>
        </w:rPr>
        <w:t xml:space="preserve"> </w:t>
      </w:r>
      <w:r w:rsidR="005F05E5" w:rsidRPr="002A5DD6">
        <w:rPr>
          <w:rFonts w:ascii="Times New Roman" w:hAnsi="Times New Roman"/>
          <w:bCs/>
          <w:spacing w:val="-2"/>
          <w:sz w:val="28"/>
          <w:szCs w:val="28"/>
          <w:lang w:val="nl-NL"/>
        </w:rPr>
        <w:t>Nghị định số 62/2020/NĐ-CP ngày 01/6/2020 của Chính phủ về vị trí việc làm và biên chế công chức; Nghị định số 106/2020/NĐ-CP ngày 10/9/2020 của Chính phủ về vị trí việc làm và số người làm việc trong đơn vị sự nghiệp công lập;</w:t>
      </w:r>
    </w:p>
    <w:p w14:paraId="30746BD9" w14:textId="77777777" w:rsidR="00A03D4E" w:rsidRDefault="000967EF" w:rsidP="00A03D4E">
      <w:pPr>
        <w:spacing w:before="60" w:after="60"/>
        <w:ind w:firstLine="567"/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  <w:t>Căn cứ Quyết định số</w:t>
      </w:r>
      <w:r w:rsidR="00C0682B"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  <w:t xml:space="preserve"> 3124/QĐ-UBND ngày 16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  <w:t>/1</w:t>
      </w:r>
      <w:r w:rsidR="00C0682B"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  <w:t>2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  <w:t xml:space="preserve">/2025 của UBND tỉnh Quảng Trị </w:t>
      </w:r>
      <w:r w:rsidR="00C0682B"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  <w:t>giao biên chế cán bộ, công chức và số lượng người làm việc đối với các cơ quan, tổ chức hành chính, đơn vị sự nghiệp công lập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  <w:t xml:space="preserve"> </w:t>
      </w:r>
      <w:r w:rsidR="00C0682B"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  <w:t>thuộc khối chính quyền địa ph</w:t>
      </w:r>
      <w:r w:rsidR="00A64CC5"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  <w:t>ương năm 2026.</w:t>
      </w:r>
    </w:p>
    <w:p w14:paraId="1B601477" w14:textId="0F9985F9" w:rsidR="00A85D95" w:rsidRDefault="00635E1F" w:rsidP="00A03D4E">
      <w:pPr>
        <w:spacing w:before="60" w:after="60"/>
        <w:ind w:firstLine="567"/>
        <w:rPr>
          <w:rFonts w:ascii="Times New Roman" w:hAnsi="Times New Roman" w:cs="Times New Roman"/>
          <w:sz w:val="28"/>
          <w:szCs w:val="28"/>
          <w:lang w:val="it-IT"/>
        </w:rPr>
      </w:pPr>
      <w:r w:rsidRPr="00A03D4E">
        <w:rPr>
          <w:rFonts w:ascii="Times New Roman" w:hAnsi="Times New Roman" w:cs="Times New Roman"/>
          <w:sz w:val="28"/>
          <w:szCs w:val="28"/>
          <w:lang w:val="it-IT"/>
        </w:rPr>
        <w:t xml:space="preserve">UBND </w:t>
      </w:r>
      <w:r w:rsidR="002D7C48" w:rsidRPr="00A03D4E">
        <w:rPr>
          <w:rFonts w:ascii="Times New Roman" w:hAnsi="Times New Roman" w:cs="Times New Roman"/>
          <w:sz w:val="28"/>
          <w:szCs w:val="28"/>
          <w:lang w:val="it-IT"/>
        </w:rPr>
        <w:t>xã</w:t>
      </w:r>
      <w:r w:rsidRPr="00A03D4E">
        <w:rPr>
          <w:rFonts w:ascii="Times New Roman" w:hAnsi="Times New Roman" w:cs="Times New Roman"/>
          <w:sz w:val="28"/>
          <w:szCs w:val="28"/>
          <w:lang w:val="it-IT"/>
        </w:rPr>
        <w:t xml:space="preserve"> kính trình Hội đồng nhân dân </w:t>
      </w:r>
      <w:r w:rsidR="002D7C48" w:rsidRPr="00A03D4E">
        <w:rPr>
          <w:rFonts w:ascii="Times New Roman" w:hAnsi="Times New Roman" w:cs="Times New Roman"/>
          <w:sz w:val="28"/>
          <w:szCs w:val="28"/>
          <w:lang w:val="it-IT"/>
        </w:rPr>
        <w:t>xã</w:t>
      </w:r>
      <w:r w:rsidRPr="00A03D4E">
        <w:rPr>
          <w:rFonts w:ascii="Times New Roman" w:hAnsi="Times New Roman" w:cs="Times New Roman"/>
          <w:sz w:val="28"/>
          <w:szCs w:val="28"/>
          <w:lang w:val="it-IT"/>
        </w:rPr>
        <w:t xml:space="preserve"> thông qua dự thảo </w:t>
      </w:r>
      <w:r w:rsidR="00A946CB" w:rsidRPr="00A03D4E">
        <w:rPr>
          <w:rFonts w:ascii="Times New Roman" w:hAnsi="Times New Roman" w:cs="Times New Roman"/>
          <w:sz w:val="28"/>
          <w:szCs w:val="28"/>
          <w:lang w:val="it-IT"/>
        </w:rPr>
        <w:t>Nghị quyết</w:t>
      </w:r>
      <w:r w:rsidR="00576FA1" w:rsidRPr="00A03D4E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A03D4E" w:rsidRPr="00A03D4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về biên chế cán bộ, công chức và chỉ tiêu biên chế sự nghiệp trong các cơ quan, tổ chức, đơn vị sự nghiệp công lập năm 2026</w:t>
      </w:r>
      <w:r w:rsidRPr="00232D1D">
        <w:rPr>
          <w:rFonts w:ascii="Times New Roman" w:hAnsi="Times New Roman" w:cs="Times New Roman"/>
          <w:sz w:val="28"/>
          <w:szCs w:val="28"/>
          <w:lang w:val="it-IT"/>
        </w:rPr>
        <w:t>, cụ thể như sau:</w:t>
      </w:r>
    </w:p>
    <w:p w14:paraId="74031AEE" w14:textId="77777777" w:rsidR="00A03D4E" w:rsidRDefault="008F0B37" w:rsidP="00A03D4E">
      <w:pPr>
        <w:spacing w:before="60" w:after="60"/>
        <w:ind w:firstLine="567"/>
        <w:rPr>
          <w:rFonts w:ascii="Times New Roman" w:hAnsi="Times New Roman" w:cs="Times New Roman"/>
          <w:spacing w:val="-2"/>
          <w:sz w:val="28"/>
          <w:szCs w:val="28"/>
          <w:lang w:val="it-IT"/>
        </w:rPr>
      </w:pPr>
      <w:r w:rsidRPr="00A7284A">
        <w:rPr>
          <w:rFonts w:ascii="Times New Roman" w:hAnsi="Times New Roman" w:cs="Times New Roman"/>
          <w:spacing w:val="-2"/>
          <w:sz w:val="28"/>
          <w:szCs w:val="28"/>
          <w:lang w:val="it-IT"/>
        </w:rPr>
        <w:t>1. Biên chế cán bộ, công chức củ</w:t>
      </w:r>
      <w:r w:rsidR="00196713" w:rsidRPr="00A7284A">
        <w:rPr>
          <w:rFonts w:ascii="Times New Roman" w:hAnsi="Times New Roman" w:cs="Times New Roman"/>
          <w:spacing w:val="-2"/>
          <w:sz w:val="28"/>
          <w:szCs w:val="28"/>
          <w:lang w:val="it-IT"/>
        </w:rPr>
        <w:t>a UBND xã: 47</w:t>
      </w:r>
      <w:r w:rsidRPr="00A7284A">
        <w:rPr>
          <w:rFonts w:ascii="Times New Roman" w:hAnsi="Times New Roman" w:cs="Times New Roman"/>
          <w:spacing w:val="-2"/>
          <w:sz w:val="28"/>
          <w:szCs w:val="28"/>
          <w:lang w:val="it-IT"/>
        </w:rPr>
        <w:t xml:space="preserve"> biên chế</w:t>
      </w:r>
      <w:r w:rsidR="00196713" w:rsidRPr="00A7284A">
        <w:rPr>
          <w:rFonts w:ascii="Times New Roman" w:hAnsi="Times New Roman" w:cs="Times New Roman"/>
          <w:spacing w:val="-2"/>
          <w:sz w:val="28"/>
          <w:szCs w:val="28"/>
          <w:lang w:val="it-IT"/>
        </w:rPr>
        <w:t xml:space="preserve"> (trong đó đơn vị Ban Chỉ huy quân sự được tăng 01 biên chế theo Quyết định số 5458/QĐ-BQP ngày 29/10/2025 của Bộ Quốc phòng công nhận cấp xã trọng điểm về quốc phòng)</w:t>
      </w:r>
      <w:r w:rsidRPr="00A7284A">
        <w:rPr>
          <w:rFonts w:ascii="Times New Roman" w:hAnsi="Times New Roman" w:cs="Times New Roman"/>
          <w:spacing w:val="-2"/>
          <w:sz w:val="28"/>
          <w:szCs w:val="28"/>
          <w:lang w:val="it-IT"/>
        </w:rPr>
        <w:t>.</w:t>
      </w:r>
    </w:p>
    <w:p w14:paraId="13ACCE3E" w14:textId="753E3A3A" w:rsidR="008F0B37" w:rsidRDefault="008F0B37" w:rsidP="00A03D4E">
      <w:pPr>
        <w:spacing w:before="60" w:after="60"/>
        <w:ind w:firstLine="567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 xml:space="preserve">2. </w:t>
      </w:r>
      <w:r w:rsidR="00A03D4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C</w:t>
      </w:r>
      <w:r w:rsidR="00A03D4E" w:rsidRPr="00A03D4E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hỉ tiêu biên chế sự nghiệp trong các cơ quan, tổ chức, đơn vị sự nghiệp công lập</w:t>
      </w:r>
      <w:r w:rsidRPr="00A03D4E">
        <w:rPr>
          <w:rFonts w:ascii="Times New Roman" w:hAnsi="Times New Roman" w:cs="Times New Roman"/>
          <w:sz w:val="28"/>
          <w:szCs w:val="28"/>
          <w:lang w:val="it-IT"/>
        </w:rPr>
        <w:t>:</w:t>
      </w:r>
    </w:p>
    <w:p w14:paraId="1F762510" w14:textId="48351C21" w:rsidR="008F0B37" w:rsidRDefault="008F0B37" w:rsidP="002C4706">
      <w:pPr>
        <w:spacing w:before="60" w:after="60"/>
        <w:ind w:firstLine="567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 xml:space="preserve">- </w:t>
      </w:r>
      <w:r w:rsidR="00E30F29">
        <w:rPr>
          <w:rFonts w:ascii="Times New Roman" w:hAnsi="Times New Roman" w:cs="Times New Roman"/>
          <w:sz w:val="28"/>
          <w:szCs w:val="28"/>
          <w:lang w:val="it-IT"/>
        </w:rPr>
        <w:t>Trung tâm Dịch vụ tổng hợp xã: 04 biên chế (trong đó có 01 biên</w:t>
      </w:r>
      <w:r w:rsidR="00D4673B">
        <w:rPr>
          <w:rFonts w:ascii="Times New Roman" w:hAnsi="Times New Roman" w:cs="Times New Roman"/>
          <w:sz w:val="28"/>
          <w:szCs w:val="28"/>
          <w:lang w:val="it-IT"/>
        </w:rPr>
        <w:t xml:space="preserve"> chế</w:t>
      </w:r>
      <w:r w:rsidR="00E30F29">
        <w:rPr>
          <w:rFonts w:ascii="Times New Roman" w:hAnsi="Times New Roman" w:cs="Times New Roman"/>
          <w:sz w:val="28"/>
          <w:szCs w:val="28"/>
          <w:lang w:val="it-IT"/>
        </w:rPr>
        <w:t xml:space="preserve"> chưa sử dụng</w:t>
      </w:r>
      <w:r w:rsidR="0091789E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BD27DF">
        <w:rPr>
          <w:rFonts w:ascii="Times New Roman" w:hAnsi="Times New Roman" w:cs="Times New Roman"/>
          <w:sz w:val="28"/>
          <w:szCs w:val="28"/>
          <w:lang w:val="it-IT"/>
        </w:rPr>
        <w:t xml:space="preserve">theo </w:t>
      </w:r>
      <w:r w:rsidR="00BD27DF"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  <w:t>Quyết định số 2522/QĐ-UBND ngày 10/11/2025 của UBND tỉnh Quảng Trị về việc giao biên chế và bố trí nhân sự tại Trung tâm Dịch vụ tổng hợp cấp xã</w:t>
      </w:r>
      <w:r w:rsidR="00E30F29">
        <w:rPr>
          <w:rFonts w:ascii="Times New Roman" w:hAnsi="Times New Roman" w:cs="Times New Roman"/>
          <w:sz w:val="28"/>
          <w:szCs w:val="28"/>
          <w:lang w:val="it-IT"/>
        </w:rPr>
        <w:t>).</w:t>
      </w:r>
    </w:p>
    <w:p w14:paraId="3BE734BF" w14:textId="450F5ADB" w:rsidR="00A03D4E" w:rsidRDefault="003279F0" w:rsidP="002C4706">
      <w:pPr>
        <w:spacing w:before="60" w:after="60"/>
        <w:ind w:firstLine="567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 xml:space="preserve">- </w:t>
      </w:r>
      <w:r w:rsidR="00A03D4E" w:rsidRPr="00A03D4E">
        <w:rPr>
          <w:rFonts w:ascii="Times New Roman" w:hAnsi="Times New Roman" w:cs="Times New Roman"/>
          <w:sz w:val="28"/>
          <w:szCs w:val="28"/>
          <w:lang w:val="it-IT"/>
        </w:rPr>
        <w:t>Các cơ sở giáo dục công lập trực thuộc trên địa bàn xã: từ 01/01/2026 đến trước ngày 01/01/2027: 370 biên chế.</w:t>
      </w:r>
    </w:p>
    <w:p w14:paraId="4FFDE857" w14:textId="791D5933" w:rsidR="00A85D95" w:rsidRDefault="00A03D4E" w:rsidP="002C4706">
      <w:pPr>
        <w:spacing w:before="60" w:after="60"/>
        <w:ind w:firstLine="567"/>
        <w:jc w:val="center"/>
        <w:rPr>
          <w:i/>
          <w:iCs/>
          <w:lang w:val="it-IT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it-IT"/>
        </w:rPr>
        <w:t xml:space="preserve"> </w:t>
      </w:r>
      <w:r w:rsidR="00635E1F">
        <w:rPr>
          <w:rFonts w:ascii="Times New Roman" w:hAnsi="Times New Roman" w:cs="Times New Roman"/>
          <w:i/>
          <w:iCs/>
          <w:sz w:val="28"/>
          <w:szCs w:val="28"/>
          <w:lang w:val="it-IT"/>
        </w:rPr>
        <w:t>(Có Dự thảo nghị quyết kèm theo).</w:t>
      </w:r>
    </w:p>
    <w:p w14:paraId="5AC733B9" w14:textId="11FF56A8" w:rsidR="00A85D95" w:rsidRDefault="00635E1F" w:rsidP="002C4706">
      <w:pPr>
        <w:spacing w:before="60" w:after="60"/>
        <w:ind w:firstLine="567"/>
        <w:rPr>
          <w:rFonts w:ascii="Times New Roman" w:hAnsi="Times New Roman" w:cs="Times New Roman"/>
          <w:sz w:val="28"/>
          <w:szCs w:val="28"/>
          <w:lang w:val="it-IT"/>
        </w:rPr>
      </w:pPr>
      <w:bookmarkStart w:id="1" w:name="_Hlk203725680"/>
      <w:r>
        <w:rPr>
          <w:rFonts w:ascii="Times New Roman" w:hAnsi="Times New Roman" w:cs="Times New Roman"/>
          <w:sz w:val="28"/>
          <w:szCs w:val="28"/>
          <w:lang w:val="it-IT"/>
        </w:rPr>
        <w:t xml:space="preserve">UBND </w:t>
      </w:r>
      <w:r w:rsidR="002D7C48">
        <w:rPr>
          <w:rFonts w:ascii="Times New Roman" w:hAnsi="Times New Roman" w:cs="Times New Roman"/>
          <w:sz w:val="28"/>
          <w:szCs w:val="28"/>
          <w:lang w:val="it-IT"/>
        </w:rPr>
        <w:t>xã</w:t>
      </w:r>
      <w:r>
        <w:rPr>
          <w:rFonts w:ascii="Times New Roman" w:hAnsi="Times New Roman" w:cs="Times New Roman"/>
          <w:sz w:val="28"/>
          <w:szCs w:val="28"/>
          <w:lang w:val="it-IT"/>
        </w:rPr>
        <w:t xml:space="preserve"> kính trình HĐND </w:t>
      </w:r>
      <w:r w:rsidR="002D7C48">
        <w:rPr>
          <w:rFonts w:ascii="Times New Roman" w:hAnsi="Times New Roman" w:cs="Times New Roman"/>
          <w:sz w:val="28"/>
          <w:szCs w:val="28"/>
          <w:lang w:val="it-IT"/>
        </w:rPr>
        <w:t>xã</w:t>
      </w:r>
      <w:r>
        <w:rPr>
          <w:rFonts w:ascii="Times New Roman" w:hAnsi="Times New Roman" w:cs="Times New Roman"/>
          <w:sz w:val="28"/>
          <w:szCs w:val="28"/>
          <w:lang w:val="it-IT"/>
        </w:rPr>
        <w:t xml:space="preserve"> xem xét và quyết định./.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47"/>
      </w:tblGrid>
      <w:tr w:rsidR="00A85D95" w14:paraId="4D161780" w14:textId="77777777">
        <w:tc>
          <w:tcPr>
            <w:tcW w:w="4525" w:type="dxa"/>
            <w:hideMark/>
          </w:tcPr>
          <w:bookmarkEnd w:id="1"/>
          <w:p w14:paraId="64BA185D" w14:textId="77777777" w:rsidR="00A85D95" w:rsidRDefault="00635E1F" w:rsidP="005639E6">
            <w:pPr>
              <w:rPr>
                <w:rFonts w:ascii="Times New Roman" w:hAnsi="Times New Roman" w:cs="Times New Roman"/>
                <w:b/>
                <w:bCs/>
                <w:i/>
                <w:iCs/>
                <w:lang w:val="it-IT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it-IT"/>
              </w:rPr>
              <w:t>Nơi nhận:</w:t>
            </w:r>
          </w:p>
          <w:p w14:paraId="52458E49" w14:textId="77777777" w:rsidR="00A85D95" w:rsidRDefault="00635E1F" w:rsidP="005639E6">
            <w:pPr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- Như trên;</w:t>
            </w:r>
          </w:p>
          <w:p w14:paraId="3C582051" w14:textId="77777777" w:rsidR="00A85D95" w:rsidRDefault="005639E6" w:rsidP="005639E6">
            <w:pPr>
              <w:rPr>
                <w:rFonts w:ascii="Times New Roman" w:hAnsi="Times New Roman" w:cs="Times New Roman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- CT, các PCT UBND xã;</w:t>
            </w:r>
          </w:p>
          <w:p w14:paraId="517072F1" w14:textId="21B0B54A" w:rsidR="005639E6" w:rsidRDefault="005639E6" w:rsidP="005639E6">
            <w:pPr>
              <w:rPr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it-IT"/>
              </w:rPr>
              <w:t>- Lưu: VT, VHXH.</w:t>
            </w:r>
          </w:p>
        </w:tc>
        <w:tc>
          <w:tcPr>
            <w:tcW w:w="4547" w:type="dxa"/>
          </w:tcPr>
          <w:p w14:paraId="61F65B05" w14:textId="77777777" w:rsidR="00A85D95" w:rsidRDefault="00635E1F" w:rsidP="005639E6">
            <w:pPr>
              <w:pStyle w:val="NormalWeb"/>
              <w:spacing w:before="0" w:beforeAutospacing="0" w:after="0" w:afterAutospacing="0"/>
              <w:jc w:val="center"/>
              <w:rPr>
                <w:b/>
                <w:kern w:val="2"/>
                <w:sz w:val="28"/>
                <w:szCs w:val="28"/>
                <w:lang w:val="it-IT"/>
                <w14:ligatures w14:val="standardContextual"/>
              </w:rPr>
            </w:pPr>
            <w:r>
              <w:rPr>
                <w:b/>
                <w:kern w:val="2"/>
                <w:sz w:val="28"/>
                <w:szCs w:val="28"/>
                <w:lang w:val="it-IT"/>
                <w14:ligatures w14:val="standardContextual"/>
              </w:rPr>
              <w:t>TM. ỦY BAN NHÂN DÂN</w:t>
            </w:r>
          </w:p>
          <w:p w14:paraId="430EB5FE" w14:textId="77777777" w:rsidR="00A85D95" w:rsidRDefault="00635E1F" w:rsidP="005639E6">
            <w:pPr>
              <w:pStyle w:val="NormalWeb"/>
              <w:spacing w:before="0" w:beforeAutospacing="0" w:after="0" w:afterAutospacing="0"/>
              <w:jc w:val="center"/>
              <w:rPr>
                <w:b/>
                <w:kern w:val="2"/>
                <w:sz w:val="28"/>
                <w:szCs w:val="28"/>
                <w:lang w:val="it-IT"/>
                <w14:ligatures w14:val="standardContextual"/>
              </w:rPr>
            </w:pPr>
            <w:r>
              <w:rPr>
                <w:b/>
                <w:kern w:val="2"/>
                <w:sz w:val="28"/>
                <w:szCs w:val="28"/>
                <w:lang w:val="it-IT"/>
                <w14:ligatures w14:val="standardContextual"/>
              </w:rPr>
              <w:t>CHỦ TỊCH</w:t>
            </w:r>
          </w:p>
          <w:p w14:paraId="27D0F7D5" w14:textId="77777777" w:rsidR="00CB3A2C" w:rsidRDefault="00CB3A2C" w:rsidP="005639E6">
            <w:pPr>
              <w:pStyle w:val="NormalWeb"/>
              <w:spacing w:before="0" w:beforeAutospacing="0" w:after="0" w:afterAutospacing="0"/>
              <w:jc w:val="center"/>
              <w:rPr>
                <w:b/>
                <w:kern w:val="2"/>
                <w:sz w:val="28"/>
                <w:szCs w:val="28"/>
                <w14:ligatures w14:val="standardContextual"/>
              </w:rPr>
            </w:pPr>
          </w:p>
          <w:p w14:paraId="0A2656BE" w14:textId="77777777" w:rsidR="00CB3A2C" w:rsidRDefault="00CB3A2C" w:rsidP="005639E6">
            <w:pPr>
              <w:pStyle w:val="NormalWeb"/>
              <w:spacing w:before="0" w:beforeAutospacing="0" w:after="0" w:afterAutospacing="0"/>
              <w:jc w:val="center"/>
              <w:rPr>
                <w:b/>
                <w:kern w:val="2"/>
                <w:sz w:val="28"/>
                <w:szCs w:val="28"/>
                <w14:ligatures w14:val="standardContextual"/>
              </w:rPr>
            </w:pPr>
          </w:p>
          <w:p w14:paraId="725E3948" w14:textId="77777777" w:rsidR="00FD1AE5" w:rsidRDefault="00FD1AE5" w:rsidP="005639E6">
            <w:pPr>
              <w:pStyle w:val="NormalWeb"/>
              <w:spacing w:before="0" w:beforeAutospacing="0" w:after="0" w:afterAutospacing="0"/>
              <w:jc w:val="center"/>
              <w:rPr>
                <w:b/>
                <w:kern w:val="2"/>
                <w:sz w:val="28"/>
                <w:szCs w:val="28"/>
                <w14:ligatures w14:val="standardContextual"/>
              </w:rPr>
            </w:pPr>
          </w:p>
          <w:p w14:paraId="6E889E1B" w14:textId="77777777" w:rsidR="00CB3A2C" w:rsidRDefault="00CB3A2C" w:rsidP="005639E6">
            <w:pPr>
              <w:pStyle w:val="NormalWeb"/>
              <w:spacing w:before="0" w:beforeAutospacing="0" w:after="0" w:afterAutospacing="0"/>
              <w:jc w:val="center"/>
              <w:rPr>
                <w:b/>
                <w:kern w:val="2"/>
                <w:sz w:val="28"/>
                <w:szCs w:val="28"/>
                <w14:ligatures w14:val="standardContextual"/>
              </w:rPr>
            </w:pPr>
          </w:p>
          <w:p w14:paraId="34FF9C25" w14:textId="003BBCFD" w:rsidR="00A85D95" w:rsidRDefault="002D7C48" w:rsidP="005639E6">
            <w:pPr>
              <w:pStyle w:val="NormalWeb"/>
              <w:spacing w:before="0" w:beforeAutospacing="0" w:after="0" w:afterAutospacing="0"/>
              <w:jc w:val="center"/>
              <w:rPr>
                <w:b/>
                <w:kern w:val="2"/>
                <w:sz w:val="28"/>
                <w:szCs w:val="28"/>
                <w14:ligatures w14:val="standardContextual"/>
              </w:rPr>
            </w:pPr>
            <w:r>
              <w:rPr>
                <w:b/>
                <w:kern w:val="2"/>
                <w:sz w:val="28"/>
                <w:szCs w:val="28"/>
                <w14:ligatures w14:val="standardContextual"/>
              </w:rPr>
              <w:t>Phạm Minh Cảnh</w:t>
            </w:r>
          </w:p>
        </w:tc>
      </w:tr>
    </w:tbl>
    <w:p w14:paraId="17599333" w14:textId="77777777" w:rsidR="00A85D95" w:rsidRDefault="00A85D95">
      <w:pPr>
        <w:ind w:right="286"/>
        <w:jc w:val="center"/>
        <w:rPr>
          <w:rFonts w:ascii="Times New Roman" w:hAnsi="Times New Roman" w:cs="Times New Roman"/>
          <w:i/>
          <w:iCs/>
          <w:sz w:val="28"/>
          <w:szCs w:val="28"/>
          <w:lang w:val="it-IT"/>
        </w:rPr>
      </w:pPr>
    </w:p>
    <w:sectPr w:rsidR="00A85D95" w:rsidSect="006A30FC">
      <w:pgSz w:w="11907" w:h="16840" w:code="9"/>
      <w:pgMar w:top="851" w:right="851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DF5552" w14:textId="77777777" w:rsidR="007C7A56" w:rsidRDefault="007C7A56">
      <w:r>
        <w:separator/>
      </w:r>
    </w:p>
  </w:endnote>
  <w:endnote w:type="continuationSeparator" w:id="0">
    <w:p w14:paraId="2F1494E8" w14:textId="77777777" w:rsidR="007C7A56" w:rsidRDefault="007C7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ECF245" w14:textId="77777777" w:rsidR="007C7A56" w:rsidRDefault="007C7A56">
      <w:r>
        <w:separator/>
      </w:r>
    </w:p>
  </w:footnote>
  <w:footnote w:type="continuationSeparator" w:id="0">
    <w:p w14:paraId="5DD8885C" w14:textId="77777777" w:rsidR="007C7A56" w:rsidRDefault="007C7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635CF"/>
    <w:multiLevelType w:val="hybridMultilevel"/>
    <w:tmpl w:val="F2A2E5BC"/>
    <w:lvl w:ilvl="0" w:tplc="EBE65CD2">
      <w:numFmt w:val="bullet"/>
      <w:lvlText w:val="-"/>
      <w:lvlJc w:val="left"/>
      <w:pPr>
        <w:ind w:left="32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52C47E86">
      <w:numFmt w:val="bullet"/>
      <w:lvlText w:val="•"/>
      <w:lvlJc w:val="left"/>
      <w:pPr>
        <w:ind w:left="729" w:hanging="128"/>
      </w:pPr>
      <w:rPr>
        <w:rFonts w:hint="default"/>
        <w:lang w:eastAsia="en-US" w:bidi="ar-SA"/>
      </w:rPr>
    </w:lvl>
    <w:lvl w:ilvl="2" w:tplc="6756E16E">
      <w:numFmt w:val="bullet"/>
      <w:lvlText w:val="•"/>
      <w:lvlJc w:val="left"/>
      <w:pPr>
        <w:ind w:left="1138" w:hanging="128"/>
      </w:pPr>
      <w:rPr>
        <w:rFonts w:hint="default"/>
        <w:lang w:eastAsia="en-US" w:bidi="ar-SA"/>
      </w:rPr>
    </w:lvl>
    <w:lvl w:ilvl="3" w:tplc="B93822B6">
      <w:numFmt w:val="bullet"/>
      <w:lvlText w:val="•"/>
      <w:lvlJc w:val="left"/>
      <w:pPr>
        <w:ind w:left="1547" w:hanging="128"/>
      </w:pPr>
      <w:rPr>
        <w:rFonts w:hint="default"/>
        <w:lang w:eastAsia="en-US" w:bidi="ar-SA"/>
      </w:rPr>
    </w:lvl>
    <w:lvl w:ilvl="4" w:tplc="2A06B052">
      <w:numFmt w:val="bullet"/>
      <w:lvlText w:val="•"/>
      <w:lvlJc w:val="left"/>
      <w:pPr>
        <w:ind w:left="1956" w:hanging="128"/>
      </w:pPr>
      <w:rPr>
        <w:rFonts w:hint="default"/>
        <w:lang w:eastAsia="en-US" w:bidi="ar-SA"/>
      </w:rPr>
    </w:lvl>
    <w:lvl w:ilvl="5" w:tplc="EDBC09B6">
      <w:numFmt w:val="bullet"/>
      <w:lvlText w:val="•"/>
      <w:lvlJc w:val="left"/>
      <w:pPr>
        <w:ind w:left="2365" w:hanging="128"/>
      </w:pPr>
      <w:rPr>
        <w:rFonts w:hint="default"/>
        <w:lang w:eastAsia="en-US" w:bidi="ar-SA"/>
      </w:rPr>
    </w:lvl>
    <w:lvl w:ilvl="6" w:tplc="E408B7B2">
      <w:numFmt w:val="bullet"/>
      <w:lvlText w:val="•"/>
      <w:lvlJc w:val="left"/>
      <w:pPr>
        <w:ind w:left="2774" w:hanging="128"/>
      </w:pPr>
      <w:rPr>
        <w:rFonts w:hint="default"/>
        <w:lang w:eastAsia="en-US" w:bidi="ar-SA"/>
      </w:rPr>
    </w:lvl>
    <w:lvl w:ilvl="7" w:tplc="9C804DB8">
      <w:numFmt w:val="bullet"/>
      <w:lvlText w:val="•"/>
      <w:lvlJc w:val="left"/>
      <w:pPr>
        <w:ind w:left="3183" w:hanging="128"/>
      </w:pPr>
      <w:rPr>
        <w:rFonts w:hint="default"/>
        <w:lang w:eastAsia="en-US" w:bidi="ar-SA"/>
      </w:rPr>
    </w:lvl>
    <w:lvl w:ilvl="8" w:tplc="0E52C0B8">
      <w:numFmt w:val="bullet"/>
      <w:lvlText w:val="•"/>
      <w:lvlJc w:val="left"/>
      <w:pPr>
        <w:ind w:left="3592" w:hanging="128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D95"/>
    <w:rsid w:val="0001289C"/>
    <w:rsid w:val="000967EF"/>
    <w:rsid w:val="000C1EC2"/>
    <w:rsid w:val="000D7879"/>
    <w:rsid w:val="000F454F"/>
    <w:rsid w:val="00196713"/>
    <w:rsid w:val="001E555A"/>
    <w:rsid w:val="00232D1D"/>
    <w:rsid w:val="00236CF2"/>
    <w:rsid w:val="002A5DD6"/>
    <w:rsid w:val="002C4706"/>
    <w:rsid w:val="002D7C48"/>
    <w:rsid w:val="002E0AC1"/>
    <w:rsid w:val="00304982"/>
    <w:rsid w:val="003164DA"/>
    <w:rsid w:val="00321FF9"/>
    <w:rsid w:val="003279F0"/>
    <w:rsid w:val="00393DFD"/>
    <w:rsid w:val="003C3CE2"/>
    <w:rsid w:val="003F5A3D"/>
    <w:rsid w:val="00444354"/>
    <w:rsid w:val="00444692"/>
    <w:rsid w:val="0045799B"/>
    <w:rsid w:val="004D52D1"/>
    <w:rsid w:val="004F2AFD"/>
    <w:rsid w:val="00504218"/>
    <w:rsid w:val="00507D2A"/>
    <w:rsid w:val="00511190"/>
    <w:rsid w:val="00517FE9"/>
    <w:rsid w:val="00531432"/>
    <w:rsid w:val="005639E6"/>
    <w:rsid w:val="00576FA1"/>
    <w:rsid w:val="00581C59"/>
    <w:rsid w:val="005B1937"/>
    <w:rsid w:val="005E0D07"/>
    <w:rsid w:val="005F05E5"/>
    <w:rsid w:val="0061530B"/>
    <w:rsid w:val="00620D34"/>
    <w:rsid w:val="00635E1F"/>
    <w:rsid w:val="006A30FC"/>
    <w:rsid w:val="006C5CEA"/>
    <w:rsid w:val="007216CF"/>
    <w:rsid w:val="00762704"/>
    <w:rsid w:val="00784B2F"/>
    <w:rsid w:val="007A0BC1"/>
    <w:rsid w:val="007A2875"/>
    <w:rsid w:val="007A6ACF"/>
    <w:rsid w:val="007B312A"/>
    <w:rsid w:val="007B6017"/>
    <w:rsid w:val="007C7A56"/>
    <w:rsid w:val="007D56B7"/>
    <w:rsid w:val="00820FF1"/>
    <w:rsid w:val="008E62A8"/>
    <w:rsid w:val="008F0B37"/>
    <w:rsid w:val="00905A52"/>
    <w:rsid w:val="0091789E"/>
    <w:rsid w:val="0096215C"/>
    <w:rsid w:val="00970FC7"/>
    <w:rsid w:val="00987C69"/>
    <w:rsid w:val="009A282D"/>
    <w:rsid w:val="009E565B"/>
    <w:rsid w:val="009E632C"/>
    <w:rsid w:val="009E7719"/>
    <w:rsid w:val="009F3122"/>
    <w:rsid w:val="00A03D4E"/>
    <w:rsid w:val="00A37B7B"/>
    <w:rsid w:val="00A556BA"/>
    <w:rsid w:val="00A64CC5"/>
    <w:rsid w:val="00A7284A"/>
    <w:rsid w:val="00A85D95"/>
    <w:rsid w:val="00A946CB"/>
    <w:rsid w:val="00AB6D1B"/>
    <w:rsid w:val="00AC17F5"/>
    <w:rsid w:val="00B8518E"/>
    <w:rsid w:val="00BD27DF"/>
    <w:rsid w:val="00BD4019"/>
    <w:rsid w:val="00C0682B"/>
    <w:rsid w:val="00C12F35"/>
    <w:rsid w:val="00C2730F"/>
    <w:rsid w:val="00C31B3D"/>
    <w:rsid w:val="00C66D82"/>
    <w:rsid w:val="00C96983"/>
    <w:rsid w:val="00CA5CE8"/>
    <w:rsid w:val="00CB3A2C"/>
    <w:rsid w:val="00CE7640"/>
    <w:rsid w:val="00D16E99"/>
    <w:rsid w:val="00D4673B"/>
    <w:rsid w:val="00D84F56"/>
    <w:rsid w:val="00DB77E5"/>
    <w:rsid w:val="00DC445E"/>
    <w:rsid w:val="00DF1CCF"/>
    <w:rsid w:val="00E30F29"/>
    <w:rsid w:val="00E51BBA"/>
    <w:rsid w:val="00E62FF9"/>
    <w:rsid w:val="00E66D59"/>
    <w:rsid w:val="00E85807"/>
    <w:rsid w:val="00F06881"/>
    <w:rsid w:val="00F30AAA"/>
    <w:rsid w:val="00F7321E"/>
    <w:rsid w:val="00F8039D"/>
    <w:rsid w:val="00FA443D"/>
    <w:rsid w:val="00FD1AE5"/>
    <w:rsid w:val="00FE39F4"/>
    <w:rsid w:val="00FE775E"/>
    <w:rsid w:val="00FF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D7F5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4DA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before="100"/>
      <w:ind w:left="2"/>
      <w:jc w:val="left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rsid w:val="007B6017"/>
    <w:pPr>
      <w:spacing w:after="0" w:line="240" w:lineRule="auto"/>
      <w:ind w:firstLine="567"/>
    </w:pPr>
    <w:rPr>
      <w:rFonts w:ascii="Times New Roman" w:hAnsi="Times New Roman" w:cs="Times New Roman"/>
      <w:kern w:val="0"/>
      <w:sz w:val="28"/>
      <w:szCs w:val="28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4DA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pPr>
      <w:widowControl w:val="0"/>
      <w:autoSpaceDE w:val="0"/>
      <w:autoSpaceDN w:val="0"/>
      <w:spacing w:before="100"/>
      <w:ind w:left="2"/>
      <w:jc w:val="left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rsid w:val="007B6017"/>
    <w:pPr>
      <w:spacing w:after="0" w:line="240" w:lineRule="auto"/>
      <w:ind w:firstLine="567"/>
    </w:pPr>
    <w:rPr>
      <w:rFonts w:ascii="Times New Roman" w:hAnsi="Times New Roman" w:cs="Times New Roman"/>
      <w:kern w:val="0"/>
      <w:sz w:val="28"/>
      <w:szCs w:val="28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NAMSON</dc:creator>
  <cp:lastModifiedBy>Admin</cp:lastModifiedBy>
  <cp:revision>56</cp:revision>
  <cp:lastPrinted>2025-12-21T02:27:00Z</cp:lastPrinted>
  <dcterms:created xsi:type="dcterms:W3CDTF">2025-11-25T03:56:00Z</dcterms:created>
  <dcterms:modified xsi:type="dcterms:W3CDTF">2025-12-21T02:31:00Z</dcterms:modified>
</cp:coreProperties>
</file>